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A258E" w14:textId="77777777" w:rsidR="004B6D0D" w:rsidRDefault="004B6D0D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</w:p>
    <w:p w14:paraId="4DBF84B6" w14:textId="77777777" w:rsidR="004B6D0D" w:rsidRPr="004B6D0D" w:rsidRDefault="004B6D0D" w:rsidP="00B34946">
      <w:pPr>
        <w:spacing w:after="0"/>
        <w:jc w:val="center"/>
        <w:rPr>
          <w:rFonts w:ascii="Californian FB" w:hAnsi="Californian FB"/>
          <w:b/>
          <w:sz w:val="44"/>
          <w:szCs w:val="44"/>
        </w:rPr>
      </w:pPr>
      <w:r w:rsidRPr="004B6D0D">
        <w:rPr>
          <w:rFonts w:ascii="Californian FB" w:hAnsi="Californian FB"/>
          <w:b/>
          <w:sz w:val="44"/>
          <w:szCs w:val="44"/>
        </w:rPr>
        <w:t>NANTYGLO &amp; BLAINA TOWN COUNCIL</w:t>
      </w:r>
    </w:p>
    <w:p w14:paraId="475328F0" w14:textId="77777777" w:rsidR="004B6D0D" w:rsidRPr="004B6D0D" w:rsidRDefault="004B6D0D" w:rsidP="00B34946">
      <w:pPr>
        <w:spacing w:after="0"/>
        <w:jc w:val="center"/>
        <w:rPr>
          <w:rFonts w:ascii="Californian FB" w:hAnsi="Californian FB"/>
          <w:b/>
          <w:sz w:val="44"/>
          <w:szCs w:val="44"/>
        </w:rPr>
      </w:pPr>
      <w:r w:rsidRPr="004B6D0D">
        <w:rPr>
          <w:rFonts w:ascii="Californian FB" w:hAnsi="Californian FB"/>
          <w:b/>
          <w:sz w:val="44"/>
          <w:szCs w:val="44"/>
        </w:rPr>
        <w:t>CYNGOR TREF NANT-Y-GLO A BLAENAU</w:t>
      </w:r>
    </w:p>
    <w:p w14:paraId="5C564B77" w14:textId="77777777" w:rsidR="004B6D0D" w:rsidRDefault="004B6D0D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 w:rsidRPr="004B6D0D">
        <w:rPr>
          <w:rFonts w:ascii="Californian FB" w:hAnsi="Californian FB"/>
          <w:b/>
          <w:sz w:val="24"/>
          <w:szCs w:val="24"/>
        </w:rPr>
        <w:t>Mrs T Hughes – Town Clerk / RFO</w:t>
      </w:r>
    </w:p>
    <w:p w14:paraId="7599EA9F" w14:textId="77777777" w:rsidR="004A147F" w:rsidRDefault="004A147F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 w:rsidRPr="005519BA">
        <w:rPr>
          <w:rFonts w:ascii="Californian FB" w:hAnsi="Californian FB"/>
          <w:b/>
          <w:sz w:val="24"/>
          <w:szCs w:val="24"/>
        </w:rPr>
        <w:t>Council Offic</w:t>
      </w:r>
      <w:r w:rsidR="00223E98">
        <w:rPr>
          <w:rFonts w:ascii="Californian FB" w:hAnsi="Californian FB"/>
          <w:b/>
          <w:sz w:val="24"/>
          <w:szCs w:val="24"/>
        </w:rPr>
        <w:t>es, Blaina Institute</w:t>
      </w:r>
      <w:r w:rsidRPr="005519BA">
        <w:rPr>
          <w:rFonts w:ascii="Californian FB" w:hAnsi="Californian FB"/>
          <w:b/>
          <w:sz w:val="24"/>
          <w:szCs w:val="24"/>
        </w:rPr>
        <w:t>, High Street, Blaina</w:t>
      </w:r>
      <w:r w:rsidR="005519BA" w:rsidRPr="005519BA">
        <w:rPr>
          <w:rFonts w:ascii="Californian FB" w:hAnsi="Californian FB"/>
          <w:b/>
          <w:sz w:val="24"/>
          <w:szCs w:val="24"/>
        </w:rPr>
        <w:t xml:space="preserve"> NP13 3BN</w:t>
      </w:r>
    </w:p>
    <w:p w14:paraId="2CCAC029" w14:textId="77777777" w:rsidR="00223E98" w:rsidRDefault="005E7F7F" w:rsidP="00223E98">
      <w:pPr>
        <w:spacing w:after="120"/>
        <w:jc w:val="center"/>
        <w:rPr>
          <w:rFonts w:ascii="Californian FB" w:hAnsi="Californian FB"/>
          <w:b/>
          <w:sz w:val="24"/>
          <w:szCs w:val="24"/>
        </w:rPr>
      </w:pPr>
      <w:proofErr w:type="spellStart"/>
      <w:r>
        <w:rPr>
          <w:rFonts w:ascii="Californian FB" w:hAnsi="Californian FB"/>
          <w:b/>
          <w:sz w:val="24"/>
          <w:szCs w:val="24"/>
        </w:rPr>
        <w:t>Swyddfa’r</w:t>
      </w:r>
      <w:proofErr w:type="spellEnd"/>
      <w:r w:rsidR="005519BA">
        <w:rPr>
          <w:rFonts w:ascii="Californian FB" w:hAnsi="Californian FB"/>
          <w:b/>
          <w:sz w:val="24"/>
          <w:szCs w:val="24"/>
        </w:rPr>
        <w:t xml:space="preserve"> Cyngor, </w:t>
      </w:r>
      <w:r w:rsidR="00824EA9">
        <w:rPr>
          <w:rFonts w:ascii="Californian FB" w:hAnsi="Californian FB"/>
          <w:b/>
          <w:sz w:val="24"/>
          <w:szCs w:val="24"/>
        </w:rPr>
        <w:t>Sefyd</w:t>
      </w:r>
      <w:r w:rsidR="00223E98">
        <w:rPr>
          <w:rFonts w:ascii="Californian FB" w:hAnsi="Californian FB"/>
          <w:b/>
          <w:sz w:val="24"/>
          <w:szCs w:val="24"/>
        </w:rPr>
        <w:t xml:space="preserve">liad Blaenau, </w:t>
      </w:r>
      <w:r w:rsidR="005519BA">
        <w:rPr>
          <w:rFonts w:ascii="Californian FB" w:hAnsi="Californian FB"/>
          <w:b/>
          <w:sz w:val="24"/>
          <w:szCs w:val="24"/>
        </w:rPr>
        <w:t xml:space="preserve">Y Stryd Fawr, Blaenau NP13 3BN   </w:t>
      </w:r>
    </w:p>
    <w:p w14:paraId="793ABC08" w14:textId="77777777" w:rsidR="005519BA" w:rsidRDefault="005519BA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Tel: 01495 292817</w:t>
      </w:r>
      <w:r w:rsidR="001935AF"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 xml:space="preserve">e-mail:  </w:t>
      </w:r>
      <w:hyperlink r:id="rId7" w:history="1">
        <w:r w:rsidR="00FC5433" w:rsidRPr="008B7F99">
          <w:rPr>
            <w:rStyle w:val="Hyperlink"/>
            <w:rFonts w:ascii="Californian FB" w:hAnsi="Californian FB"/>
            <w:b/>
            <w:sz w:val="24"/>
            <w:szCs w:val="24"/>
          </w:rPr>
          <w:t>clerk@nantygloandblainatc.co.uk</w:t>
        </w:r>
      </w:hyperlink>
    </w:p>
    <w:p w14:paraId="5D4C889F" w14:textId="77777777" w:rsidR="001B346A" w:rsidRPr="003B0A47" w:rsidRDefault="003B0A47" w:rsidP="003B0A47">
      <w:pPr>
        <w:spacing w:before="120" w:after="0"/>
        <w:jc w:val="center"/>
        <w:rPr>
          <w:rFonts w:ascii="Arial" w:hAnsi="Arial" w:cs="Arial"/>
          <w:b/>
          <w:i/>
          <w:sz w:val="24"/>
          <w:szCs w:val="24"/>
        </w:rPr>
      </w:pPr>
      <w:r w:rsidRPr="003B0A47">
        <w:rPr>
          <w:rFonts w:ascii="Arial" w:hAnsi="Arial" w:cs="Arial"/>
          <w:b/>
          <w:sz w:val="24"/>
          <w:szCs w:val="24"/>
        </w:rPr>
        <w:t>Minutes of the Planning &amp; Highways Committee Meeting held on Monday 10</w:t>
      </w:r>
      <w:r w:rsidRPr="003B0A47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3B0A47">
        <w:rPr>
          <w:rFonts w:ascii="Arial" w:hAnsi="Arial" w:cs="Arial"/>
          <w:b/>
          <w:sz w:val="24"/>
          <w:szCs w:val="24"/>
        </w:rPr>
        <w:t xml:space="preserve"> February 2020 at the Council Chamber, Blaina Institute, High Street, Blaina</w:t>
      </w:r>
    </w:p>
    <w:p w14:paraId="5C223691" w14:textId="77777777" w:rsidR="00516F2D" w:rsidRPr="00F96CB6" w:rsidRDefault="00F96CB6" w:rsidP="00F96CB6">
      <w:pPr>
        <w:spacing w:after="0"/>
        <w:rPr>
          <w:rFonts w:ascii="Lucida Calligraphy" w:hAnsi="Lucida Calligraphy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7944DB7" w14:textId="77777777" w:rsidR="004E7697" w:rsidRDefault="004E7697" w:rsidP="00516F2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meeting to which m</w:t>
      </w:r>
      <w:r w:rsidR="00DE7FDF">
        <w:rPr>
          <w:rFonts w:ascii="Arial" w:hAnsi="Arial" w:cs="Arial"/>
          <w:b/>
          <w:sz w:val="24"/>
          <w:szCs w:val="24"/>
        </w:rPr>
        <w:t>embers of the public we</w:t>
      </w:r>
      <w:r w:rsidR="000E5A1F">
        <w:rPr>
          <w:rFonts w:ascii="Arial" w:hAnsi="Arial" w:cs="Arial"/>
          <w:b/>
          <w:sz w:val="24"/>
          <w:szCs w:val="24"/>
        </w:rPr>
        <w:t>re entitled</w:t>
      </w:r>
      <w:r>
        <w:rPr>
          <w:rFonts w:ascii="Arial" w:hAnsi="Arial" w:cs="Arial"/>
          <w:b/>
          <w:sz w:val="24"/>
          <w:szCs w:val="24"/>
        </w:rPr>
        <w:t xml:space="preserve"> to attend</w:t>
      </w:r>
      <w:r w:rsidR="00DF4A02">
        <w:rPr>
          <w:rFonts w:ascii="Arial" w:hAnsi="Arial" w:cs="Arial"/>
          <w:b/>
          <w:sz w:val="24"/>
          <w:szCs w:val="24"/>
        </w:rPr>
        <w:t>.</w:t>
      </w:r>
    </w:p>
    <w:p w14:paraId="7F7634AD" w14:textId="77777777" w:rsidR="00354A17" w:rsidRDefault="00354A17" w:rsidP="00516F2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4CFD0D3" w14:textId="77777777" w:rsidR="00354A17" w:rsidRDefault="00F33506" w:rsidP="00DE7F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Councillor D Hillman, Chair</w:t>
      </w:r>
    </w:p>
    <w:p w14:paraId="638B11C8" w14:textId="1AAEF4EA" w:rsidR="00F33506" w:rsidRDefault="00F33506" w:rsidP="00DE7F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Councillors</w:t>
      </w:r>
      <w:r w:rsidR="00820173">
        <w:rPr>
          <w:rFonts w:ascii="Arial" w:hAnsi="Arial" w:cs="Arial"/>
          <w:sz w:val="24"/>
          <w:szCs w:val="24"/>
        </w:rPr>
        <w:t xml:space="preserve"> g. Morvan, C Hillman, R Abbas &amp; K Jenkins</w:t>
      </w:r>
    </w:p>
    <w:p w14:paraId="69360B7B" w14:textId="77777777" w:rsidR="00F33506" w:rsidRDefault="00F33506" w:rsidP="00DE7FDF">
      <w:pPr>
        <w:spacing w:after="0"/>
        <w:rPr>
          <w:rFonts w:ascii="Arial" w:hAnsi="Arial" w:cs="Arial"/>
          <w:sz w:val="24"/>
          <w:szCs w:val="24"/>
        </w:rPr>
      </w:pPr>
    </w:p>
    <w:p w14:paraId="5963681D" w14:textId="77777777" w:rsidR="00F33506" w:rsidRDefault="00F33506" w:rsidP="00DE7F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attendance:</w:t>
      </w:r>
      <w:r>
        <w:rPr>
          <w:rFonts w:ascii="Arial" w:hAnsi="Arial" w:cs="Arial"/>
          <w:sz w:val="24"/>
          <w:szCs w:val="24"/>
        </w:rPr>
        <w:tab/>
        <w:t>Mrs T Hughes, Town Clerk / RFO</w:t>
      </w:r>
    </w:p>
    <w:p w14:paraId="559E1918" w14:textId="347C3E2B" w:rsidR="00F33506" w:rsidRDefault="00F33506" w:rsidP="00DE7F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Mrs N Horner, Assistant Officer</w:t>
      </w:r>
    </w:p>
    <w:p w14:paraId="1D69B9EF" w14:textId="73BCABB1" w:rsidR="00820173" w:rsidRPr="00DE7FDF" w:rsidRDefault="00820173" w:rsidP="00DE7F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Ms Laura </w:t>
      </w:r>
      <w:proofErr w:type="spellStart"/>
      <w:r>
        <w:rPr>
          <w:rFonts w:ascii="Arial" w:hAnsi="Arial" w:cs="Arial"/>
          <w:sz w:val="24"/>
          <w:szCs w:val="24"/>
        </w:rPr>
        <w:t>Brosnan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A0342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James</w:t>
      </w:r>
      <w:r w:rsidR="000A0342">
        <w:rPr>
          <w:rFonts w:ascii="Arial" w:hAnsi="Arial" w:cs="Arial"/>
          <w:sz w:val="24"/>
          <w:szCs w:val="24"/>
        </w:rPr>
        <w:t xml:space="preserve"> – Smart Money </w:t>
      </w:r>
      <w:proofErr w:type="spellStart"/>
      <w:r w:rsidR="000A0342">
        <w:rPr>
          <w:rFonts w:ascii="Arial" w:hAnsi="Arial" w:cs="Arial"/>
          <w:sz w:val="24"/>
          <w:szCs w:val="24"/>
        </w:rPr>
        <w:t>Cymru</w:t>
      </w:r>
      <w:proofErr w:type="spellEnd"/>
    </w:p>
    <w:p w14:paraId="2D359186" w14:textId="77777777" w:rsidR="001B346A" w:rsidRDefault="001B346A" w:rsidP="00516F2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7B1C996B" w14:textId="77777777" w:rsidR="001B346A" w:rsidRPr="00C97CCF" w:rsidRDefault="00C97CCF" w:rsidP="00C97C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Prior to the commencement of the meeting, the Chair informed that there was no fire drill planned and explained the fire procedure in the event of an emergency.</w:t>
      </w:r>
    </w:p>
    <w:p w14:paraId="1336929D" w14:textId="77777777" w:rsidR="00C97CCF" w:rsidRDefault="00C97CCF" w:rsidP="00516F2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2FA34483" w14:textId="77777777" w:rsidR="001B346A" w:rsidRDefault="00BE4DBA" w:rsidP="001B346A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 receive:  Ms Laura Brosnan-James – Smart Money Cymru.</w:t>
      </w:r>
    </w:p>
    <w:p w14:paraId="25882743" w14:textId="77777777" w:rsidR="001B346A" w:rsidRDefault="001B346A" w:rsidP="001B346A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Members </w:t>
      </w:r>
      <w:r w:rsidR="00F33506">
        <w:rPr>
          <w:rFonts w:ascii="Arial" w:hAnsi="Arial" w:cs="Arial"/>
          <w:b/>
          <w:sz w:val="24"/>
          <w:szCs w:val="24"/>
        </w:rPr>
        <w:t>we</w:t>
      </w:r>
      <w:r>
        <w:rPr>
          <w:rFonts w:ascii="Arial" w:hAnsi="Arial" w:cs="Arial"/>
          <w:b/>
          <w:sz w:val="24"/>
          <w:szCs w:val="24"/>
        </w:rPr>
        <w:t>re reminded to note the Standing Orders relating to guest speakers:</w:t>
      </w:r>
    </w:p>
    <w:p w14:paraId="73570EBA" w14:textId="77777777" w:rsidR="001B346A" w:rsidRDefault="001B346A" w:rsidP="001B34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Members to receive the presentation.</w:t>
      </w:r>
    </w:p>
    <w:p w14:paraId="6DDCEA28" w14:textId="77777777" w:rsidR="001B346A" w:rsidRDefault="001B346A" w:rsidP="001B34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Questions to be invited at the end of the presentation.</w:t>
      </w:r>
    </w:p>
    <w:p w14:paraId="4F0FF2A5" w14:textId="77777777" w:rsidR="001B346A" w:rsidRDefault="009F10CD" w:rsidP="001B34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Members we</w:t>
      </w:r>
      <w:r w:rsidR="001B346A">
        <w:rPr>
          <w:rFonts w:ascii="Arial" w:hAnsi="Arial" w:cs="Arial"/>
          <w:sz w:val="24"/>
          <w:szCs w:val="24"/>
        </w:rPr>
        <w:t xml:space="preserve">re requested to ask only one question each – if time allows AND with </w:t>
      </w:r>
      <w:r>
        <w:rPr>
          <w:rFonts w:ascii="Arial" w:hAnsi="Arial" w:cs="Arial"/>
          <w:sz w:val="24"/>
          <w:szCs w:val="24"/>
        </w:rPr>
        <w:tab/>
      </w:r>
      <w:r w:rsidR="001B346A">
        <w:rPr>
          <w:rFonts w:ascii="Arial" w:hAnsi="Arial" w:cs="Arial"/>
          <w:sz w:val="24"/>
          <w:szCs w:val="24"/>
        </w:rPr>
        <w:t>permiss</w:t>
      </w:r>
      <w:r>
        <w:rPr>
          <w:rFonts w:ascii="Arial" w:hAnsi="Arial" w:cs="Arial"/>
          <w:sz w:val="24"/>
          <w:szCs w:val="24"/>
        </w:rPr>
        <w:t xml:space="preserve">ion </w:t>
      </w:r>
      <w:r w:rsidR="001B346A">
        <w:rPr>
          <w:rFonts w:ascii="Arial" w:hAnsi="Arial" w:cs="Arial"/>
          <w:sz w:val="24"/>
          <w:szCs w:val="24"/>
        </w:rPr>
        <w:t>of the</w:t>
      </w:r>
      <w:r>
        <w:rPr>
          <w:rFonts w:ascii="Arial" w:hAnsi="Arial" w:cs="Arial"/>
          <w:sz w:val="24"/>
          <w:szCs w:val="24"/>
        </w:rPr>
        <w:t xml:space="preserve"> Chairman, a second question might</w:t>
      </w:r>
      <w:r w:rsidR="001B346A">
        <w:rPr>
          <w:rFonts w:ascii="Arial" w:hAnsi="Arial" w:cs="Arial"/>
          <w:sz w:val="24"/>
          <w:szCs w:val="24"/>
        </w:rPr>
        <w:t xml:space="preserve"> be asked.</w:t>
      </w:r>
    </w:p>
    <w:p w14:paraId="31DC965C" w14:textId="77777777" w:rsidR="001B346A" w:rsidRDefault="00DB602F" w:rsidP="001B34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Members were reminded that there wa</w:t>
      </w:r>
      <w:r w:rsidR="001B346A">
        <w:rPr>
          <w:rFonts w:ascii="Arial" w:hAnsi="Arial" w:cs="Arial"/>
          <w:sz w:val="24"/>
          <w:szCs w:val="24"/>
        </w:rPr>
        <w:t xml:space="preserve">s to be no discussion or exchange of points of view </w:t>
      </w:r>
      <w:r w:rsidR="001B346A">
        <w:rPr>
          <w:rFonts w:ascii="Arial" w:hAnsi="Arial" w:cs="Arial"/>
          <w:sz w:val="24"/>
          <w:szCs w:val="24"/>
        </w:rPr>
        <w:tab/>
        <w:t>between</w:t>
      </w:r>
      <w:r>
        <w:rPr>
          <w:rFonts w:ascii="Arial" w:hAnsi="Arial" w:cs="Arial"/>
          <w:sz w:val="24"/>
          <w:szCs w:val="24"/>
        </w:rPr>
        <w:t xml:space="preserve"> Members and that all dialogue wa</w:t>
      </w:r>
      <w:r w:rsidR="001B346A">
        <w:rPr>
          <w:rFonts w:ascii="Arial" w:hAnsi="Arial" w:cs="Arial"/>
          <w:sz w:val="24"/>
          <w:szCs w:val="24"/>
        </w:rPr>
        <w:t>s to be directed through the Chairman.</w:t>
      </w:r>
    </w:p>
    <w:p w14:paraId="768108E8" w14:textId="77777777" w:rsidR="00764183" w:rsidRDefault="00764183" w:rsidP="001B346A">
      <w:pPr>
        <w:spacing w:after="0"/>
        <w:rPr>
          <w:rFonts w:ascii="Arial" w:hAnsi="Arial" w:cs="Arial"/>
          <w:sz w:val="24"/>
          <w:szCs w:val="24"/>
        </w:rPr>
      </w:pPr>
    </w:p>
    <w:p w14:paraId="4F3FA30B" w14:textId="3691F5D4" w:rsidR="00764183" w:rsidRDefault="00764183" w:rsidP="001B34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Chair welcomed and introduced Ms </w:t>
      </w:r>
      <w:r w:rsidR="008A5810">
        <w:rPr>
          <w:rFonts w:ascii="Arial" w:hAnsi="Arial" w:cs="Arial"/>
          <w:sz w:val="24"/>
          <w:szCs w:val="24"/>
        </w:rPr>
        <w:t xml:space="preserve">Laura </w:t>
      </w:r>
      <w:r>
        <w:rPr>
          <w:rFonts w:ascii="Arial" w:hAnsi="Arial" w:cs="Arial"/>
          <w:sz w:val="24"/>
          <w:szCs w:val="24"/>
        </w:rPr>
        <w:t>Brosnan-James to the meeting.</w:t>
      </w:r>
    </w:p>
    <w:p w14:paraId="354B550C" w14:textId="413F3E68" w:rsidR="008A5810" w:rsidRDefault="008A5810" w:rsidP="001B34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Laura explaine</w:t>
      </w:r>
      <w:r w:rsidR="00C61AB8">
        <w:rPr>
          <w:rFonts w:ascii="Arial" w:hAnsi="Arial" w:cs="Arial"/>
          <w:sz w:val="24"/>
          <w:szCs w:val="24"/>
        </w:rPr>
        <w:t>d that Smart Money Cymru (SMC) wa</w:t>
      </w:r>
      <w:r>
        <w:rPr>
          <w:rFonts w:ascii="Arial" w:hAnsi="Arial" w:cs="Arial"/>
          <w:sz w:val="24"/>
          <w:szCs w:val="24"/>
        </w:rPr>
        <w:t>s fairly new</w:t>
      </w:r>
      <w:r w:rsidR="00C61AB8">
        <w:rPr>
          <w:rFonts w:ascii="Arial" w:hAnsi="Arial" w:cs="Arial"/>
          <w:sz w:val="24"/>
          <w:szCs w:val="24"/>
        </w:rPr>
        <w:t xml:space="preserve"> to Blaenau Gwent and her role was to help advertise the company’s service and to provide all information. SMC wa</w:t>
      </w:r>
      <w:r>
        <w:rPr>
          <w:rFonts w:ascii="Arial" w:hAnsi="Arial" w:cs="Arial"/>
          <w:sz w:val="24"/>
          <w:szCs w:val="24"/>
        </w:rPr>
        <w:t xml:space="preserve">s a not for profit company and </w:t>
      </w:r>
      <w:r w:rsidR="00C61AB8">
        <w:rPr>
          <w:rFonts w:ascii="Arial" w:hAnsi="Arial" w:cs="Arial"/>
          <w:sz w:val="24"/>
          <w:szCs w:val="24"/>
        </w:rPr>
        <w:t xml:space="preserve">information </w:t>
      </w:r>
      <w:r>
        <w:rPr>
          <w:rFonts w:ascii="Arial" w:hAnsi="Arial" w:cs="Arial"/>
          <w:sz w:val="24"/>
          <w:szCs w:val="24"/>
        </w:rPr>
        <w:t>leaflets</w:t>
      </w:r>
      <w:r w:rsidR="00C61AB8">
        <w:rPr>
          <w:rFonts w:ascii="Arial" w:hAnsi="Arial" w:cs="Arial"/>
          <w:sz w:val="24"/>
          <w:szCs w:val="24"/>
        </w:rPr>
        <w:t xml:space="preserve"> were provided. Ms </w:t>
      </w:r>
      <w:proofErr w:type="spellStart"/>
      <w:r w:rsidR="00C61AB8">
        <w:rPr>
          <w:rFonts w:ascii="Arial" w:hAnsi="Arial" w:cs="Arial"/>
          <w:sz w:val="24"/>
          <w:szCs w:val="24"/>
        </w:rPr>
        <w:t>Brosnan</w:t>
      </w:r>
      <w:proofErr w:type="spellEnd"/>
      <w:r w:rsidR="00C61AB8">
        <w:rPr>
          <w:rFonts w:ascii="Arial" w:hAnsi="Arial" w:cs="Arial"/>
          <w:sz w:val="24"/>
          <w:szCs w:val="24"/>
        </w:rPr>
        <w:t>-James</w:t>
      </w:r>
      <w:r>
        <w:rPr>
          <w:rFonts w:ascii="Arial" w:hAnsi="Arial" w:cs="Arial"/>
          <w:sz w:val="24"/>
          <w:szCs w:val="24"/>
        </w:rPr>
        <w:t xml:space="preserve"> conveyed that the leaflets were paid b</w:t>
      </w:r>
      <w:r w:rsidR="00C61AB8">
        <w:rPr>
          <w:rFonts w:ascii="Arial" w:hAnsi="Arial" w:cs="Arial"/>
          <w:sz w:val="24"/>
          <w:szCs w:val="24"/>
        </w:rPr>
        <w:t>y a customer to get help inform people of other financial options available</w:t>
      </w:r>
      <w:r>
        <w:rPr>
          <w:rFonts w:ascii="Arial" w:hAnsi="Arial" w:cs="Arial"/>
          <w:sz w:val="24"/>
          <w:szCs w:val="24"/>
        </w:rPr>
        <w:t xml:space="preserve"> </w:t>
      </w:r>
      <w:r w:rsidR="00C1712D">
        <w:rPr>
          <w:rFonts w:ascii="Arial" w:hAnsi="Arial" w:cs="Arial"/>
          <w:sz w:val="24"/>
          <w:szCs w:val="24"/>
        </w:rPr>
        <w:t xml:space="preserve">in the hope to </w:t>
      </w:r>
      <w:r w:rsidR="00C61AB8">
        <w:rPr>
          <w:rFonts w:ascii="Arial" w:hAnsi="Arial" w:cs="Arial"/>
          <w:sz w:val="24"/>
          <w:szCs w:val="24"/>
        </w:rPr>
        <w:t xml:space="preserve">help </w:t>
      </w:r>
      <w:r w:rsidR="00C1712D">
        <w:rPr>
          <w:rFonts w:ascii="Arial" w:hAnsi="Arial" w:cs="Arial"/>
          <w:sz w:val="24"/>
          <w:szCs w:val="24"/>
        </w:rPr>
        <w:t>prevent</w:t>
      </w:r>
      <w:r>
        <w:rPr>
          <w:rFonts w:ascii="Arial" w:hAnsi="Arial" w:cs="Arial"/>
          <w:sz w:val="24"/>
          <w:szCs w:val="24"/>
        </w:rPr>
        <w:t xml:space="preserve"> loan sharks </w:t>
      </w:r>
      <w:r w:rsidR="00C61AB8">
        <w:rPr>
          <w:rFonts w:ascii="Arial" w:hAnsi="Arial" w:cs="Arial"/>
          <w:sz w:val="24"/>
          <w:szCs w:val="24"/>
        </w:rPr>
        <w:t>targeting</w:t>
      </w:r>
      <w:r w:rsidR="00C1712D">
        <w:rPr>
          <w:rFonts w:ascii="Arial" w:hAnsi="Arial" w:cs="Arial"/>
          <w:sz w:val="24"/>
          <w:szCs w:val="24"/>
        </w:rPr>
        <w:t xml:space="preserve"> local people</w:t>
      </w:r>
      <w:r w:rsidR="00D54031">
        <w:rPr>
          <w:rFonts w:ascii="Arial" w:hAnsi="Arial" w:cs="Arial"/>
          <w:sz w:val="24"/>
          <w:szCs w:val="24"/>
        </w:rPr>
        <w:t>.</w:t>
      </w:r>
    </w:p>
    <w:p w14:paraId="0FA37EAE" w14:textId="77777777" w:rsidR="00D54031" w:rsidRDefault="00D54031" w:rsidP="001B346A">
      <w:pPr>
        <w:spacing w:after="0"/>
        <w:rPr>
          <w:rFonts w:ascii="Arial" w:hAnsi="Arial" w:cs="Arial"/>
          <w:sz w:val="24"/>
          <w:szCs w:val="24"/>
        </w:rPr>
      </w:pPr>
    </w:p>
    <w:p w14:paraId="46DC3BA4" w14:textId="77777777" w:rsidR="00BE7F94" w:rsidRDefault="00C1712D" w:rsidP="001B34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SMC have </w:t>
      </w:r>
      <w:r w:rsidR="00E03F38">
        <w:rPr>
          <w:rFonts w:ascii="Arial" w:hAnsi="Arial" w:cs="Arial"/>
          <w:sz w:val="24"/>
          <w:szCs w:val="24"/>
        </w:rPr>
        <w:t>two products: a Saving Account for adults and children which</w:t>
      </w:r>
      <w:r>
        <w:rPr>
          <w:rFonts w:ascii="Arial" w:hAnsi="Arial" w:cs="Arial"/>
          <w:sz w:val="24"/>
          <w:szCs w:val="24"/>
        </w:rPr>
        <w:t xml:space="preserve"> pays dividend to their savers and </w:t>
      </w:r>
      <w:r w:rsidR="00E03F38">
        <w:rPr>
          <w:rFonts w:ascii="Arial" w:hAnsi="Arial" w:cs="Arial"/>
          <w:sz w:val="24"/>
          <w:szCs w:val="24"/>
        </w:rPr>
        <w:t>each account can hold up to £10</w:t>
      </w:r>
      <w:proofErr w:type="gramStart"/>
      <w:r w:rsidR="00E03F38">
        <w:rPr>
          <w:rFonts w:ascii="Arial" w:hAnsi="Arial" w:cs="Arial"/>
          <w:sz w:val="24"/>
          <w:szCs w:val="24"/>
        </w:rPr>
        <w:t>,0000</w:t>
      </w:r>
      <w:proofErr w:type="gramEnd"/>
      <w:r w:rsidR="00E03F38">
        <w:rPr>
          <w:rFonts w:ascii="Arial" w:hAnsi="Arial" w:cs="Arial"/>
          <w:sz w:val="24"/>
          <w:szCs w:val="24"/>
        </w:rPr>
        <w:t>. The other product offered was a</w:t>
      </w:r>
      <w:r>
        <w:rPr>
          <w:rFonts w:ascii="Arial" w:hAnsi="Arial" w:cs="Arial"/>
          <w:sz w:val="24"/>
          <w:szCs w:val="24"/>
        </w:rPr>
        <w:t xml:space="preserve"> loan facility, which</w:t>
      </w:r>
      <w:r w:rsidR="00E03F38">
        <w:rPr>
          <w:rFonts w:ascii="Arial" w:hAnsi="Arial" w:cs="Arial"/>
          <w:sz w:val="24"/>
          <w:szCs w:val="24"/>
        </w:rPr>
        <w:t xml:space="preserve"> provides responsible lending up to £7500 and wa</w:t>
      </w:r>
      <w:r>
        <w:rPr>
          <w:rFonts w:ascii="Arial" w:hAnsi="Arial" w:cs="Arial"/>
          <w:sz w:val="24"/>
          <w:szCs w:val="24"/>
        </w:rPr>
        <w:t>s</w:t>
      </w:r>
      <w:r w:rsidR="00E03F38">
        <w:rPr>
          <w:rFonts w:ascii="Arial" w:hAnsi="Arial" w:cs="Arial"/>
          <w:sz w:val="24"/>
          <w:szCs w:val="24"/>
        </w:rPr>
        <w:t xml:space="preserve"> available to everyone who lived</w:t>
      </w:r>
      <w:r>
        <w:rPr>
          <w:rFonts w:ascii="Arial" w:hAnsi="Arial" w:cs="Arial"/>
          <w:sz w:val="24"/>
          <w:szCs w:val="24"/>
        </w:rPr>
        <w:t xml:space="preserve"> in Wales</w:t>
      </w:r>
      <w:r w:rsidR="00F609FA">
        <w:rPr>
          <w:rFonts w:ascii="Arial" w:hAnsi="Arial" w:cs="Arial"/>
          <w:sz w:val="24"/>
          <w:szCs w:val="24"/>
        </w:rPr>
        <w:t>.</w:t>
      </w:r>
      <w:r w:rsidR="00E03F38">
        <w:rPr>
          <w:rFonts w:ascii="Arial" w:hAnsi="Arial" w:cs="Arial"/>
          <w:sz w:val="24"/>
          <w:szCs w:val="24"/>
        </w:rPr>
        <w:t xml:space="preserve"> Ms </w:t>
      </w:r>
      <w:proofErr w:type="spellStart"/>
      <w:r w:rsidR="00E03F38">
        <w:rPr>
          <w:rFonts w:ascii="Arial" w:hAnsi="Arial" w:cs="Arial"/>
          <w:sz w:val="24"/>
          <w:szCs w:val="24"/>
        </w:rPr>
        <w:t>Brosnan</w:t>
      </w:r>
      <w:proofErr w:type="spellEnd"/>
      <w:r w:rsidR="00E03F38">
        <w:rPr>
          <w:rFonts w:ascii="Arial" w:hAnsi="Arial" w:cs="Arial"/>
          <w:sz w:val="24"/>
          <w:szCs w:val="24"/>
        </w:rPr>
        <w:t>-James informed that a</w:t>
      </w:r>
      <w:r w:rsidR="00F609FA">
        <w:rPr>
          <w:rFonts w:ascii="Arial" w:hAnsi="Arial" w:cs="Arial"/>
          <w:sz w:val="24"/>
          <w:szCs w:val="24"/>
        </w:rPr>
        <w:t>n a</w:t>
      </w:r>
      <w:r w:rsidR="00E03F38">
        <w:rPr>
          <w:rFonts w:ascii="Arial" w:hAnsi="Arial" w:cs="Arial"/>
          <w:sz w:val="24"/>
          <w:szCs w:val="24"/>
        </w:rPr>
        <w:t>ffordable option wa</w:t>
      </w:r>
      <w:r w:rsidR="00F609FA">
        <w:rPr>
          <w:rFonts w:ascii="Arial" w:hAnsi="Arial" w:cs="Arial"/>
          <w:sz w:val="24"/>
          <w:szCs w:val="24"/>
        </w:rPr>
        <w:t xml:space="preserve">s always </w:t>
      </w:r>
      <w:r w:rsidR="00D54031">
        <w:rPr>
          <w:rFonts w:ascii="Arial" w:hAnsi="Arial" w:cs="Arial"/>
          <w:sz w:val="24"/>
          <w:szCs w:val="24"/>
        </w:rPr>
        <w:t xml:space="preserve">given and the better the </w:t>
      </w:r>
    </w:p>
    <w:p w14:paraId="46AFF748" w14:textId="77777777" w:rsidR="00BE7F94" w:rsidRDefault="00BE7F94" w:rsidP="001B346A">
      <w:pPr>
        <w:spacing w:after="0"/>
        <w:rPr>
          <w:rFonts w:ascii="Arial" w:hAnsi="Arial" w:cs="Arial"/>
          <w:sz w:val="24"/>
          <w:szCs w:val="24"/>
        </w:rPr>
      </w:pPr>
    </w:p>
    <w:p w14:paraId="67AE6AFB" w14:textId="294B199E" w:rsidR="00BE7F94" w:rsidRDefault="00BE7F94" w:rsidP="00BE7F9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145 (19/20)</w:t>
      </w:r>
    </w:p>
    <w:p w14:paraId="20A26616" w14:textId="09E8E543" w:rsidR="00BE7F94" w:rsidRDefault="00D54031" w:rsidP="001B346A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credit</w:t>
      </w:r>
      <w:proofErr w:type="gramEnd"/>
      <w:r>
        <w:rPr>
          <w:rFonts w:ascii="Arial" w:hAnsi="Arial" w:cs="Arial"/>
          <w:sz w:val="24"/>
          <w:szCs w:val="24"/>
        </w:rPr>
        <w:t xml:space="preserve"> score of customers</w:t>
      </w:r>
      <w:r w:rsidR="00E03F3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the lower the interest rate</w:t>
      </w:r>
      <w:r w:rsidR="00E03F38">
        <w:rPr>
          <w:rFonts w:ascii="Arial" w:hAnsi="Arial" w:cs="Arial"/>
          <w:sz w:val="24"/>
          <w:szCs w:val="24"/>
        </w:rPr>
        <w:t xml:space="preserve"> they would pay back</w:t>
      </w:r>
      <w:r>
        <w:rPr>
          <w:rFonts w:ascii="Arial" w:hAnsi="Arial" w:cs="Arial"/>
          <w:sz w:val="24"/>
          <w:szCs w:val="24"/>
        </w:rPr>
        <w:t>. With regards to interest,</w:t>
      </w:r>
    </w:p>
    <w:p w14:paraId="6807229C" w14:textId="11331DF5" w:rsidR="00C1712D" w:rsidRDefault="00D54031" w:rsidP="001B34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interest</w:t>
      </w:r>
      <w:proofErr w:type="gramEnd"/>
      <w:r>
        <w:rPr>
          <w:rFonts w:ascii="Arial" w:hAnsi="Arial" w:cs="Arial"/>
          <w:sz w:val="24"/>
          <w:szCs w:val="24"/>
        </w:rPr>
        <w:t xml:space="preserve"> that SMC</w:t>
      </w:r>
      <w:r w:rsidR="00E03F38">
        <w:rPr>
          <w:rFonts w:ascii="Arial" w:hAnsi="Arial" w:cs="Arial"/>
          <w:sz w:val="24"/>
          <w:szCs w:val="24"/>
        </w:rPr>
        <w:t xml:space="preserve"> received paid for business premises</w:t>
      </w:r>
      <w:r>
        <w:rPr>
          <w:rFonts w:ascii="Arial" w:hAnsi="Arial" w:cs="Arial"/>
          <w:sz w:val="24"/>
          <w:szCs w:val="24"/>
        </w:rPr>
        <w:t xml:space="preserve">, staff wages and dividend to customers as </w:t>
      </w:r>
      <w:r w:rsidR="00165B56">
        <w:rPr>
          <w:rFonts w:ascii="Arial" w:hAnsi="Arial" w:cs="Arial"/>
          <w:sz w:val="24"/>
          <w:szCs w:val="24"/>
        </w:rPr>
        <w:t>a bonus</w:t>
      </w:r>
      <w:r w:rsidR="00E03F38">
        <w:rPr>
          <w:rFonts w:ascii="Arial" w:hAnsi="Arial" w:cs="Arial"/>
          <w:sz w:val="24"/>
          <w:szCs w:val="24"/>
        </w:rPr>
        <w:t xml:space="preserve"> for saving, which wa</w:t>
      </w:r>
      <w:r>
        <w:rPr>
          <w:rFonts w:ascii="Arial" w:hAnsi="Arial" w:cs="Arial"/>
          <w:sz w:val="24"/>
          <w:szCs w:val="24"/>
        </w:rPr>
        <w:t xml:space="preserve">s added to their account yearly. </w:t>
      </w:r>
    </w:p>
    <w:p w14:paraId="06649492" w14:textId="0E3F9B27" w:rsidR="00D54031" w:rsidRDefault="00D54031" w:rsidP="001B346A">
      <w:pPr>
        <w:spacing w:after="0"/>
        <w:rPr>
          <w:rFonts w:ascii="Arial" w:hAnsi="Arial" w:cs="Arial"/>
          <w:sz w:val="24"/>
          <w:szCs w:val="24"/>
        </w:rPr>
      </w:pPr>
    </w:p>
    <w:p w14:paraId="670947E1" w14:textId="39AD5204" w:rsidR="00764183" w:rsidRDefault="00D54031" w:rsidP="0001586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discussion ensued regarding</w:t>
      </w:r>
      <w:r w:rsidR="00E03F38">
        <w:rPr>
          <w:rFonts w:ascii="Arial" w:hAnsi="Arial" w:cs="Arial"/>
          <w:sz w:val="24"/>
          <w:szCs w:val="24"/>
        </w:rPr>
        <w:t xml:space="preserve"> door step lenders such as</w:t>
      </w:r>
      <w:r>
        <w:rPr>
          <w:rFonts w:ascii="Arial" w:hAnsi="Arial" w:cs="Arial"/>
          <w:sz w:val="24"/>
          <w:szCs w:val="24"/>
        </w:rPr>
        <w:t xml:space="preserve"> Provident and loan sharks </w:t>
      </w:r>
      <w:r w:rsidR="00E03F38">
        <w:rPr>
          <w:rFonts w:ascii="Arial" w:hAnsi="Arial" w:cs="Arial"/>
          <w:sz w:val="24"/>
          <w:szCs w:val="24"/>
        </w:rPr>
        <w:t xml:space="preserve">and the </w:t>
      </w:r>
      <w:r>
        <w:rPr>
          <w:rFonts w:ascii="Arial" w:hAnsi="Arial" w:cs="Arial"/>
          <w:sz w:val="24"/>
          <w:szCs w:val="24"/>
        </w:rPr>
        <w:t>high interest rate they charge</w:t>
      </w:r>
      <w:r w:rsidR="00E03F38">
        <w:rPr>
          <w:rFonts w:ascii="Arial" w:hAnsi="Arial" w:cs="Arial"/>
          <w:sz w:val="24"/>
          <w:szCs w:val="24"/>
        </w:rPr>
        <w:t xml:space="preserve"> (</w:t>
      </w:r>
      <w:r w:rsidR="00165B56">
        <w:rPr>
          <w:rFonts w:ascii="Arial" w:hAnsi="Arial" w:cs="Arial"/>
          <w:sz w:val="24"/>
          <w:szCs w:val="24"/>
        </w:rPr>
        <w:t>Provident</w:t>
      </w:r>
      <w:r w:rsidR="00E03F38">
        <w:rPr>
          <w:rFonts w:ascii="Arial" w:hAnsi="Arial" w:cs="Arial"/>
          <w:sz w:val="24"/>
          <w:szCs w:val="24"/>
        </w:rPr>
        <w:t xml:space="preserve"> rates of 299%). Ms </w:t>
      </w:r>
      <w:proofErr w:type="spellStart"/>
      <w:r w:rsidR="00E03F38">
        <w:rPr>
          <w:rFonts w:ascii="Arial" w:hAnsi="Arial" w:cs="Arial"/>
          <w:sz w:val="24"/>
          <w:szCs w:val="24"/>
        </w:rPr>
        <w:t>Brosnan</w:t>
      </w:r>
      <w:proofErr w:type="spellEnd"/>
      <w:r w:rsidR="00E03F38">
        <w:rPr>
          <w:rFonts w:ascii="Arial" w:hAnsi="Arial" w:cs="Arial"/>
          <w:sz w:val="24"/>
          <w:szCs w:val="24"/>
        </w:rPr>
        <w:t>-James explained that SMC wa</w:t>
      </w:r>
      <w:r>
        <w:rPr>
          <w:rFonts w:ascii="Arial" w:hAnsi="Arial" w:cs="Arial"/>
          <w:sz w:val="24"/>
          <w:szCs w:val="24"/>
        </w:rPr>
        <w:t>s a far better v</w:t>
      </w:r>
      <w:r w:rsidR="00B84340">
        <w:rPr>
          <w:rFonts w:ascii="Arial" w:hAnsi="Arial" w:cs="Arial"/>
          <w:sz w:val="24"/>
          <w:szCs w:val="24"/>
        </w:rPr>
        <w:t>iable option, plus when a loan was taken out the customer would</w:t>
      </w:r>
      <w:r>
        <w:rPr>
          <w:rFonts w:ascii="Arial" w:hAnsi="Arial" w:cs="Arial"/>
          <w:sz w:val="24"/>
          <w:szCs w:val="24"/>
        </w:rPr>
        <w:t xml:space="preserve"> automatically pay into a sav</w:t>
      </w:r>
      <w:r w:rsidR="00B84340">
        <w:rPr>
          <w:rFonts w:ascii="Arial" w:hAnsi="Arial" w:cs="Arial"/>
          <w:sz w:val="24"/>
          <w:szCs w:val="24"/>
        </w:rPr>
        <w:t xml:space="preserve">ing account which the customer would be </w:t>
      </w:r>
      <w:r>
        <w:rPr>
          <w:rFonts w:ascii="Arial" w:hAnsi="Arial" w:cs="Arial"/>
          <w:sz w:val="24"/>
          <w:szCs w:val="24"/>
        </w:rPr>
        <w:t>able to withdraw at the end o</w:t>
      </w:r>
      <w:r w:rsidR="00165B56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 the loan term</w:t>
      </w:r>
      <w:r w:rsidR="00165B56">
        <w:rPr>
          <w:rFonts w:ascii="Arial" w:hAnsi="Arial" w:cs="Arial"/>
          <w:sz w:val="24"/>
          <w:szCs w:val="24"/>
        </w:rPr>
        <w:t xml:space="preserve">. SMC also </w:t>
      </w:r>
      <w:r w:rsidR="003F1AC4">
        <w:rPr>
          <w:rFonts w:ascii="Arial" w:hAnsi="Arial" w:cs="Arial"/>
          <w:sz w:val="24"/>
          <w:szCs w:val="24"/>
        </w:rPr>
        <w:t>have a</w:t>
      </w:r>
      <w:r w:rsidR="00165B56">
        <w:rPr>
          <w:rFonts w:ascii="Arial" w:hAnsi="Arial" w:cs="Arial"/>
          <w:sz w:val="24"/>
          <w:szCs w:val="24"/>
        </w:rPr>
        <w:t xml:space="preserve"> c</w:t>
      </w:r>
      <w:r w:rsidR="00B84340">
        <w:rPr>
          <w:rFonts w:ascii="Arial" w:hAnsi="Arial" w:cs="Arial"/>
          <w:sz w:val="24"/>
          <w:szCs w:val="24"/>
        </w:rPr>
        <w:t>urrent account, however, there wa</w:t>
      </w:r>
      <w:r w:rsidR="00165B56">
        <w:rPr>
          <w:rFonts w:ascii="Arial" w:hAnsi="Arial" w:cs="Arial"/>
          <w:sz w:val="24"/>
          <w:szCs w:val="24"/>
        </w:rPr>
        <w:t xml:space="preserve">s a monthly fee for this account, but if customers </w:t>
      </w:r>
      <w:r w:rsidR="00B84340">
        <w:rPr>
          <w:rFonts w:ascii="Arial" w:hAnsi="Arial" w:cs="Arial"/>
          <w:sz w:val="24"/>
          <w:szCs w:val="24"/>
        </w:rPr>
        <w:t>we</w:t>
      </w:r>
      <w:r w:rsidR="003F1AC4">
        <w:rPr>
          <w:rFonts w:ascii="Arial" w:hAnsi="Arial" w:cs="Arial"/>
          <w:sz w:val="24"/>
          <w:szCs w:val="24"/>
        </w:rPr>
        <w:t>re</w:t>
      </w:r>
      <w:r w:rsidR="00B84340">
        <w:rPr>
          <w:rFonts w:ascii="Arial" w:hAnsi="Arial" w:cs="Arial"/>
          <w:sz w:val="24"/>
          <w:szCs w:val="24"/>
        </w:rPr>
        <w:t xml:space="preserve"> a Tai </w:t>
      </w:r>
      <w:proofErr w:type="spellStart"/>
      <w:r w:rsidR="00B84340">
        <w:rPr>
          <w:rFonts w:ascii="Arial" w:hAnsi="Arial" w:cs="Arial"/>
          <w:sz w:val="24"/>
          <w:szCs w:val="24"/>
        </w:rPr>
        <w:t>Calon</w:t>
      </w:r>
      <w:proofErr w:type="spellEnd"/>
      <w:r w:rsidR="00B84340">
        <w:rPr>
          <w:rFonts w:ascii="Arial" w:hAnsi="Arial" w:cs="Arial"/>
          <w:sz w:val="24"/>
          <w:szCs w:val="24"/>
        </w:rPr>
        <w:t xml:space="preserve"> resident, they we</w:t>
      </w:r>
      <w:r w:rsidR="00165B56">
        <w:rPr>
          <w:rFonts w:ascii="Arial" w:hAnsi="Arial" w:cs="Arial"/>
          <w:sz w:val="24"/>
          <w:szCs w:val="24"/>
        </w:rPr>
        <w:t xml:space="preserve">re eligible for the first-year fee free. </w:t>
      </w:r>
    </w:p>
    <w:p w14:paraId="409F51B2" w14:textId="3B0DF946" w:rsidR="00015861" w:rsidRPr="00015861" w:rsidRDefault="00015861" w:rsidP="00015861">
      <w:pPr>
        <w:spacing w:after="1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Questions were invited at this juncture:</w:t>
      </w:r>
    </w:p>
    <w:p w14:paraId="741E5881" w14:textId="1D0CACD6" w:rsidR="003F1AC4" w:rsidRDefault="00015861" w:rsidP="003F1A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Q:</w:t>
      </w:r>
      <w:r>
        <w:rPr>
          <w:rFonts w:ascii="Arial" w:hAnsi="Arial" w:cs="Arial"/>
          <w:sz w:val="24"/>
          <w:szCs w:val="24"/>
        </w:rPr>
        <w:tab/>
        <w:t>We</w:t>
      </w:r>
      <w:r w:rsidR="003F1AC4">
        <w:rPr>
          <w:rFonts w:ascii="Arial" w:hAnsi="Arial" w:cs="Arial"/>
          <w:sz w:val="24"/>
          <w:szCs w:val="24"/>
        </w:rPr>
        <w:t>re there any plans to have more offices in Blaenau Gwent?</w:t>
      </w:r>
    </w:p>
    <w:p w14:paraId="4A740BF6" w14:textId="2457FA5D" w:rsidR="00FC12BF" w:rsidRDefault="00015861" w:rsidP="00E8799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</w:t>
      </w:r>
      <w:r>
        <w:rPr>
          <w:rFonts w:ascii="Arial" w:hAnsi="Arial" w:cs="Arial"/>
          <w:sz w:val="24"/>
          <w:szCs w:val="24"/>
        </w:rPr>
        <w:tab/>
      </w:r>
      <w:r w:rsidR="00165B56">
        <w:rPr>
          <w:rFonts w:ascii="Arial" w:hAnsi="Arial" w:cs="Arial"/>
          <w:sz w:val="24"/>
          <w:szCs w:val="24"/>
        </w:rPr>
        <w:t xml:space="preserve">SMC currently have offices at Caerphilly and Tredegar with 3 service points in Blaenau </w:t>
      </w:r>
      <w:r>
        <w:rPr>
          <w:rFonts w:ascii="Arial" w:hAnsi="Arial" w:cs="Arial"/>
          <w:sz w:val="24"/>
          <w:szCs w:val="24"/>
        </w:rPr>
        <w:tab/>
      </w:r>
      <w:r w:rsidR="00165B56">
        <w:rPr>
          <w:rFonts w:ascii="Arial" w:hAnsi="Arial" w:cs="Arial"/>
          <w:sz w:val="24"/>
          <w:szCs w:val="24"/>
        </w:rPr>
        <w:t>Gwent, Learning Action Centre, Ebbw Vale, Community Centre, Blaina and</w:t>
      </w:r>
      <w:r w:rsidR="00FC12BF">
        <w:rPr>
          <w:rFonts w:ascii="Arial" w:hAnsi="Arial" w:cs="Arial"/>
          <w:sz w:val="24"/>
          <w:szCs w:val="24"/>
        </w:rPr>
        <w:t xml:space="preserve"> Star Centre,</w:t>
      </w:r>
      <w:r w:rsidR="00165B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FC12BF">
        <w:rPr>
          <w:rFonts w:ascii="Arial" w:hAnsi="Arial" w:cs="Arial"/>
          <w:sz w:val="24"/>
          <w:szCs w:val="24"/>
        </w:rPr>
        <w:t>Sirhowy</w:t>
      </w:r>
      <w:proofErr w:type="spellEnd"/>
      <w:r w:rsidR="00FC12BF">
        <w:rPr>
          <w:rFonts w:ascii="Arial" w:hAnsi="Arial" w:cs="Arial"/>
          <w:sz w:val="24"/>
          <w:szCs w:val="24"/>
        </w:rPr>
        <w:t xml:space="preserve">, Tredegar. </w:t>
      </w:r>
      <w:r>
        <w:rPr>
          <w:rFonts w:ascii="Arial" w:hAnsi="Arial" w:cs="Arial"/>
          <w:sz w:val="24"/>
          <w:szCs w:val="24"/>
        </w:rPr>
        <w:t>The more customers SMC</w:t>
      </w:r>
      <w:r w:rsidR="003F1AC4">
        <w:rPr>
          <w:rFonts w:ascii="Arial" w:hAnsi="Arial" w:cs="Arial"/>
          <w:sz w:val="24"/>
          <w:szCs w:val="24"/>
        </w:rPr>
        <w:t xml:space="preserve"> </w:t>
      </w:r>
      <w:r w:rsidR="00D12732">
        <w:rPr>
          <w:rFonts w:ascii="Arial" w:hAnsi="Arial" w:cs="Arial"/>
          <w:sz w:val="24"/>
          <w:szCs w:val="24"/>
        </w:rPr>
        <w:t xml:space="preserve">receive </w:t>
      </w:r>
      <w:r w:rsidR="003F1AC4">
        <w:rPr>
          <w:rFonts w:ascii="Arial" w:hAnsi="Arial" w:cs="Arial"/>
          <w:sz w:val="24"/>
          <w:szCs w:val="24"/>
        </w:rPr>
        <w:t xml:space="preserve">the more likelihood that another </w:t>
      </w:r>
      <w:r>
        <w:rPr>
          <w:rFonts w:ascii="Arial" w:hAnsi="Arial" w:cs="Arial"/>
          <w:sz w:val="24"/>
          <w:szCs w:val="24"/>
        </w:rPr>
        <w:tab/>
      </w:r>
      <w:r w:rsidR="003F1AC4">
        <w:rPr>
          <w:rFonts w:ascii="Arial" w:hAnsi="Arial" w:cs="Arial"/>
          <w:sz w:val="24"/>
          <w:szCs w:val="24"/>
        </w:rPr>
        <w:t xml:space="preserve">office could be opened. </w:t>
      </w:r>
    </w:p>
    <w:p w14:paraId="6B671706" w14:textId="0C67D7DC" w:rsidR="00E87999" w:rsidRDefault="00E87999" w:rsidP="001B34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Q:</w:t>
      </w:r>
      <w:r>
        <w:rPr>
          <w:rFonts w:ascii="Arial" w:hAnsi="Arial" w:cs="Arial"/>
          <w:sz w:val="24"/>
          <w:szCs w:val="24"/>
        </w:rPr>
        <w:tab/>
        <w:t>A Member informed</w:t>
      </w:r>
      <w:r w:rsidR="003F1AC4">
        <w:rPr>
          <w:rFonts w:ascii="Arial" w:hAnsi="Arial" w:cs="Arial"/>
          <w:sz w:val="24"/>
          <w:szCs w:val="24"/>
        </w:rPr>
        <w:t xml:space="preserve"> tha</w:t>
      </w:r>
      <w:r>
        <w:rPr>
          <w:rFonts w:ascii="Arial" w:hAnsi="Arial" w:cs="Arial"/>
          <w:sz w:val="24"/>
          <w:szCs w:val="24"/>
        </w:rPr>
        <w:t xml:space="preserve">t </w:t>
      </w:r>
      <w:r w:rsidR="003F1AC4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line feedback in respect of</w:t>
      </w:r>
      <w:r w:rsidR="003F1AC4">
        <w:rPr>
          <w:rFonts w:ascii="Arial" w:hAnsi="Arial" w:cs="Arial"/>
          <w:sz w:val="24"/>
          <w:szCs w:val="24"/>
        </w:rPr>
        <w:t xml:space="preserve"> SM</w:t>
      </w:r>
      <w:r>
        <w:rPr>
          <w:rFonts w:ascii="Arial" w:hAnsi="Arial" w:cs="Arial"/>
          <w:sz w:val="24"/>
          <w:szCs w:val="24"/>
        </w:rPr>
        <w:t xml:space="preserve">C was positive and queried if staff </w:t>
      </w:r>
      <w:r>
        <w:rPr>
          <w:rFonts w:ascii="Arial" w:hAnsi="Arial" w:cs="Arial"/>
          <w:sz w:val="24"/>
          <w:szCs w:val="24"/>
        </w:rPr>
        <w:tab/>
        <w:t>had received such feedback?</w:t>
      </w:r>
    </w:p>
    <w:p w14:paraId="52618F58" w14:textId="01A40531" w:rsidR="003F1AC4" w:rsidRDefault="00E87999" w:rsidP="00E8799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</w:t>
      </w:r>
      <w:r>
        <w:rPr>
          <w:rFonts w:ascii="Arial" w:hAnsi="Arial" w:cs="Arial"/>
          <w:sz w:val="24"/>
          <w:szCs w:val="24"/>
        </w:rPr>
        <w:tab/>
        <w:t xml:space="preserve"> Ms </w:t>
      </w:r>
      <w:proofErr w:type="spellStart"/>
      <w:r>
        <w:rPr>
          <w:rFonts w:ascii="Arial" w:hAnsi="Arial" w:cs="Arial"/>
          <w:sz w:val="24"/>
          <w:szCs w:val="24"/>
        </w:rPr>
        <w:t>Brosnan</w:t>
      </w:r>
      <w:proofErr w:type="spellEnd"/>
      <w:r>
        <w:rPr>
          <w:rFonts w:ascii="Arial" w:hAnsi="Arial" w:cs="Arial"/>
          <w:sz w:val="24"/>
          <w:szCs w:val="24"/>
        </w:rPr>
        <w:t xml:space="preserve">-James </w:t>
      </w:r>
      <w:r w:rsidR="003F1AC4">
        <w:rPr>
          <w:rFonts w:ascii="Arial" w:hAnsi="Arial" w:cs="Arial"/>
          <w:sz w:val="24"/>
          <w:szCs w:val="24"/>
        </w:rPr>
        <w:t xml:space="preserve">confirmed that </w:t>
      </w:r>
      <w:r>
        <w:rPr>
          <w:rFonts w:ascii="Arial" w:hAnsi="Arial" w:cs="Arial"/>
          <w:sz w:val="24"/>
          <w:szCs w:val="24"/>
        </w:rPr>
        <w:t>customer feedback wa</w:t>
      </w:r>
      <w:r w:rsidR="003F1AC4">
        <w:rPr>
          <w:rFonts w:ascii="Arial" w:hAnsi="Arial" w:cs="Arial"/>
          <w:sz w:val="24"/>
          <w:szCs w:val="24"/>
        </w:rPr>
        <w:t xml:space="preserve">s very good and more so now </w:t>
      </w:r>
      <w:r>
        <w:rPr>
          <w:rFonts w:ascii="Arial" w:hAnsi="Arial" w:cs="Arial"/>
          <w:sz w:val="24"/>
          <w:szCs w:val="24"/>
        </w:rPr>
        <w:tab/>
        <w:t>with the online services provided by SMC.</w:t>
      </w:r>
    </w:p>
    <w:p w14:paraId="19B16FA5" w14:textId="77777777" w:rsidR="00E87999" w:rsidRDefault="00E87999" w:rsidP="001B34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Q:</w:t>
      </w:r>
      <w:r>
        <w:rPr>
          <w:rFonts w:ascii="Arial" w:hAnsi="Arial" w:cs="Arial"/>
          <w:sz w:val="24"/>
          <w:szCs w:val="24"/>
        </w:rPr>
        <w:tab/>
        <w:t>Do savers receive</w:t>
      </w:r>
      <w:r w:rsidR="00D12732">
        <w:rPr>
          <w:rFonts w:ascii="Arial" w:hAnsi="Arial" w:cs="Arial"/>
          <w:sz w:val="24"/>
          <w:szCs w:val="24"/>
        </w:rPr>
        <w:t xml:space="preserve"> investments? </w:t>
      </w:r>
    </w:p>
    <w:p w14:paraId="3BB0586C" w14:textId="2A0BF057" w:rsidR="003F1AC4" w:rsidRDefault="00E87999" w:rsidP="001B34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</w:t>
      </w:r>
      <w:r>
        <w:rPr>
          <w:rFonts w:ascii="Arial" w:hAnsi="Arial" w:cs="Arial"/>
          <w:sz w:val="24"/>
          <w:szCs w:val="24"/>
        </w:rPr>
        <w:tab/>
        <w:t>It was</w:t>
      </w:r>
      <w:r w:rsidR="00D12732">
        <w:rPr>
          <w:rFonts w:ascii="Arial" w:hAnsi="Arial" w:cs="Arial"/>
          <w:sz w:val="24"/>
          <w:szCs w:val="24"/>
        </w:rPr>
        <w:t xml:space="preserve"> explain</w:t>
      </w:r>
      <w:r>
        <w:rPr>
          <w:rFonts w:ascii="Arial" w:hAnsi="Arial" w:cs="Arial"/>
          <w:sz w:val="24"/>
          <w:szCs w:val="24"/>
        </w:rPr>
        <w:t xml:space="preserve">ed that Board met annually and considered the interest gained and what </w:t>
      </w:r>
      <w:r>
        <w:rPr>
          <w:rFonts w:ascii="Arial" w:hAnsi="Arial" w:cs="Arial"/>
          <w:sz w:val="24"/>
          <w:szCs w:val="24"/>
        </w:rPr>
        <w:tab/>
        <w:t>dividend would then be</w:t>
      </w:r>
      <w:r w:rsidR="00D12732">
        <w:rPr>
          <w:rFonts w:ascii="Arial" w:hAnsi="Arial" w:cs="Arial"/>
          <w:sz w:val="24"/>
          <w:szCs w:val="24"/>
        </w:rPr>
        <w:t xml:space="preserve"> paid to customers, last </w:t>
      </w:r>
      <w:r w:rsidR="0078639F">
        <w:rPr>
          <w:rFonts w:ascii="Arial" w:hAnsi="Arial" w:cs="Arial"/>
          <w:sz w:val="24"/>
          <w:szCs w:val="24"/>
        </w:rPr>
        <w:t>year’s</w:t>
      </w:r>
      <w:r w:rsidR="00D12732">
        <w:rPr>
          <w:rFonts w:ascii="Arial" w:hAnsi="Arial" w:cs="Arial"/>
          <w:sz w:val="24"/>
          <w:szCs w:val="24"/>
        </w:rPr>
        <w:t xml:space="preserve"> dividend was ¼</w:t>
      </w:r>
      <w:r w:rsidR="0078639F">
        <w:rPr>
          <w:rFonts w:ascii="Arial" w:hAnsi="Arial" w:cs="Arial"/>
          <w:sz w:val="24"/>
          <w:szCs w:val="24"/>
        </w:rPr>
        <w:t>%.</w:t>
      </w:r>
    </w:p>
    <w:p w14:paraId="308C1D01" w14:textId="77777777" w:rsidR="00411FED" w:rsidRDefault="00411FED" w:rsidP="001B346A">
      <w:pPr>
        <w:spacing w:after="0"/>
        <w:rPr>
          <w:rFonts w:ascii="Arial" w:hAnsi="Arial" w:cs="Arial"/>
          <w:sz w:val="24"/>
          <w:szCs w:val="24"/>
        </w:rPr>
      </w:pPr>
    </w:p>
    <w:p w14:paraId="2E7FF1E4" w14:textId="77777777" w:rsidR="00E9620F" w:rsidRDefault="00E9620F" w:rsidP="001B34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Q:</w:t>
      </w:r>
      <w:r>
        <w:rPr>
          <w:rFonts w:ascii="Arial" w:hAnsi="Arial" w:cs="Arial"/>
          <w:sz w:val="24"/>
          <w:szCs w:val="24"/>
        </w:rPr>
        <w:tab/>
        <w:t>Recently</w:t>
      </w:r>
      <w:r w:rsidR="0078639F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lot of vulnerable customers had</w:t>
      </w:r>
      <w:r w:rsidR="0078639F">
        <w:rPr>
          <w:rFonts w:ascii="Arial" w:hAnsi="Arial" w:cs="Arial"/>
          <w:sz w:val="24"/>
          <w:szCs w:val="24"/>
        </w:rPr>
        <w:t xml:space="preserve"> put t</w:t>
      </w:r>
      <w:r>
        <w:rPr>
          <w:rFonts w:ascii="Arial" w:hAnsi="Arial" w:cs="Arial"/>
          <w:sz w:val="24"/>
          <w:szCs w:val="24"/>
        </w:rPr>
        <w:t>heir trust into banking and many</w:t>
      </w:r>
      <w:r w:rsidR="0078639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 w:rsidR="0078639F">
        <w:rPr>
          <w:rFonts w:ascii="Arial" w:hAnsi="Arial" w:cs="Arial"/>
          <w:sz w:val="24"/>
          <w:szCs w:val="24"/>
        </w:rPr>
        <w:t>businesses h</w:t>
      </w:r>
      <w:r>
        <w:rPr>
          <w:rFonts w:ascii="Arial" w:hAnsi="Arial" w:cs="Arial"/>
          <w:sz w:val="24"/>
          <w:szCs w:val="24"/>
        </w:rPr>
        <w:t>ad</w:t>
      </w:r>
      <w:r w:rsidR="0078639F">
        <w:rPr>
          <w:rFonts w:ascii="Arial" w:hAnsi="Arial" w:cs="Arial"/>
          <w:sz w:val="24"/>
          <w:szCs w:val="24"/>
        </w:rPr>
        <w:t xml:space="preserve"> gone into</w:t>
      </w:r>
      <w:r>
        <w:rPr>
          <w:rFonts w:ascii="Arial" w:hAnsi="Arial" w:cs="Arial"/>
          <w:sz w:val="24"/>
          <w:szCs w:val="24"/>
        </w:rPr>
        <w:t xml:space="preserve"> liquidation, what procedures did</w:t>
      </w:r>
      <w:r w:rsidR="0078639F">
        <w:rPr>
          <w:rFonts w:ascii="Arial" w:hAnsi="Arial" w:cs="Arial"/>
          <w:sz w:val="24"/>
          <w:szCs w:val="24"/>
        </w:rPr>
        <w:t xml:space="preserve"> SMC have in place to safeguard </w:t>
      </w:r>
      <w:r>
        <w:rPr>
          <w:rFonts w:ascii="Arial" w:hAnsi="Arial" w:cs="Arial"/>
          <w:sz w:val="24"/>
          <w:szCs w:val="24"/>
        </w:rPr>
        <w:tab/>
      </w:r>
      <w:r w:rsidR="0078639F">
        <w:rPr>
          <w:rFonts w:ascii="Arial" w:hAnsi="Arial" w:cs="Arial"/>
          <w:sz w:val="24"/>
          <w:szCs w:val="24"/>
        </w:rPr>
        <w:t xml:space="preserve">customers? </w:t>
      </w:r>
    </w:p>
    <w:p w14:paraId="3FE50197" w14:textId="1189853C" w:rsidR="0030797A" w:rsidRDefault="00E9620F" w:rsidP="00E9620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</w:t>
      </w:r>
      <w:r>
        <w:rPr>
          <w:rFonts w:ascii="Arial" w:hAnsi="Arial" w:cs="Arial"/>
          <w:sz w:val="24"/>
          <w:szCs w:val="24"/>
        </w:rPr>
        <w:tab/>
        <w:t>SMC we</w:t>
      </w:r>
      <w:r w:rsidR="0078639F">
        <w:rPr>
          <w:rFonts w:ascii="Arial" w:hAnsi="Arial" w:cs="Arial"/>
          <w:sz w:val="24"/>
          <w:szCs w:val="24"/>
        </w:rPr>
        <w:t>re registered with Financial Conduct Authori</w:t>
      </w:r>
      <w:r>
        <w:rPr>
          <w:rFonts w:ascii="Arial" w:hAnsi="Arial" w:cs="Arial"/>
          <w:sz w:val="24"/>
          <w:szCs w:val="24"/>
        </w:rPr>
        <w:t>ty (FCA) therefore all members we</w:t>
      </w:r>
      <w:r w:rsidR="0078639F">
        <w:rPr>
          <w:rFonts w:ascii="Arial" w:hAnsi="Arial" w:cs="Arial"/>
          <w:sz w:val="24"/>
          <w:szCs w:val="24"/>
        </w:rPr>
        <w:t xml:space="preserve">re </w:t>
      </w:r>
      <w:r>
        <w:rPr>
          <w:rFonts w:ascii="Arial" w:hAnsi="Arial" w:cs="Arial"/>
          <w:sz w:val="24"/>
          <w:szCs w:val="24"/>
        </w:rPr>
        <w:tab/>
      </w:r>
      <w:r w:rsidR="0078639F">
        <w:rPr>
          <w:rFonts w:ascii="Arial" w:hAnsi="Arial" w:cs="Arial"/>
          <w:sz w:val="24"/>
          <w:szCs w:val="24"/>
        </w:rPr>
        <w:t>safe guarded</w:t>
      </w:r>
      <w:r>
        <w:rPr>
          <w:rFonts w:ascii="Arial" w:hAnsi="Arial" w:cs="Arial"/>
          <w:sz w:val="24"/>
          <w:szCs w:val="24"/>
        </w:rPr>
        <w:t xml:space="preserve"> under the assurance this provided. £10,000 maximum wa</w:t>
      </w:r>
      <w:r w:rsidR="0078639F">
        <w:rPr>
          <w:rFonts w:ascii="Arial" w:hAnsi="Arial" w:cs="Arial"/>
          <w:sz w:val="24"/>
          <w:szCs w:val="24"/>
        </w:rPr>
        <w:t xml:space="preserve">s allowed per </w:t>
      </w:r>
      <w:r>
        <w:rPr>
          <w:rFonts w:ascii="Arial" w:hAnsi="Arial" w:cs="Arial"/>
          <w:sz w:val="24"/>
          <w:szCs w:val="24"/>
        </w:rPr>
        <w:tab/>
      </w:r>
      <w:r w:rsidR="0078639F">
        <w:rPr>
          <w:rFonts w:ascii="Arial" w:hAnsi="Arial" w:cs="Arial"/>
          <w:sz w:val="24"/>
          <w:szCs w:val="24"/>
        </w:rPr>
        <w:t xml:space="preserve">customer </w:t>
      </w:r>
      <w:r>
        <w:rPr>
          <w:rFonts w:ascii="Arial" w:hAnsi="Arial" w:cs="Arial"/>
          <w:sz w:val="24"/>
          <w:szCs w:val="24"/>
        </w:rPr>
        <w:t xml:space="preserve">(savings) </w:t>
      </w:r>
      <w:r w:rsidR="0078639F">
        <w:rPr>
          <w:rFonts w:ascii="Arial" w:hAnsi="Arial" w:cs="Arial"/>
          <w:sz w:val="24"/>
          <w:szCs w:val="24"/>
        </w:rPr>
        <w:t>and i</w:t>
      </w:r>
      <w:r>
        <w:rPr>
          <w:rFonts w:ascii="Arial" w:hAnsi="Arial" w:cs="Arial"/>
          <w:sz w:val="24"/>
          <w:szCs w:val="24"/>
        </w:rPr>
        <w:t>n case of death the saving would</w:t>
      </w:r>
      <w:r w:rsidR="0078639F">
        <w:rPr>
          <w:rFonts w:ascii="Arial" w:hAnsi="Arial" w:cs="Arial"/>
          <w:sz w:val="24"/>
          <w:szCs w:val="24"/>
        </w:rPr>
        <w:t xml:space="preserve"> be passed to the nominated </w:t>
      </w:r>
      <w:r>
        <w:rPr>
          <w:rFonts w:ascii="Arial" w:hAnsi="Arial" w:cs="Arial"/>
          <w:sz w:val="24"/>
          <w:szCs w:val="24"/>
        </w:rPr>
        <w:tab/>
      </w:r>
      <w:r w:rsidR="0078639F">
        <w:rPr>
          <w:rFonts w:ascii="Arial" w:hAnsi="Arial" w:cs="Arial"/>
          <w:sz w:val="24"/>
          <w:szCs w:val="24"/>
        </w:rPr>
        <w:t xml:space="preserve">person by </w:t>
      </w:r>
      <w:r>
        <w:rPr>
          <w:rFonts w:ascii="Arial" w:hAnsi="Arial" w:cs="Arial"/>
          <w:sz w:val="24"/>
          <w:szCs w:val="24"/>
        </w:rPr>
        <w:t xml:space="preserve">the </w:t>
      </w:r>
      <w:r w:rsidR="0078639F">
        <w:rPr>
          <w:rFonts w:ascii="Arial" w:hAnsi="Arial" w:cs="Arial"/>
          <w:sz w:val="24"/>
          <w:szCs w:val="24"/>
        </w:rPr>
        <w:t>saver. SM</w:t>
      </w:r>
      <w:r w:rsidR="0030797A">
        <w:rPr>
          <w:rFonts w:ascii="Arial" w:hAnsi="Arial" w:cs="Arial"/>
          <w:sz w:val="24"/>
          <w:szCs w:val="24"/>
        </w:rPr>
        <w:t>C have ethnica</w:t>
      </w:r>
      <w:r>
        <w:rPr>
          <w:rFonts w:ascii="Arial" w:hAnsi="Arial" w:cs="Arial"/>
          <w:sz w:val="24"/>
          <w:szCs w:val="24"/>
        </w:rPr>
        <w:t>l loaning principles, which would</w:t>
      </w:r>
      <w:r w:rsidR="0030797A">
        <w:rPr>
          <w:rFonts w:ascii="Arial" w:hAnsi="Arial" w:cs="Arial"/>
          <w:sz w:val="24"/>
          <w:szCs w:val="24"/>
        </w:rPr>
        <w:t xml:space="preserve"> only loan </w:t>
      </w:r>
      <w:r>
        <w:rPr>
          <w:rFonts w:ascii="Arial" w:hAnsi="Arial" w:cs="Arial"/>
          <w:sz w:val="24"/>
          <w:szCs w:val="24"/>
        </w:rPr>
        <w:tab/>
      </w:r>
      <w:r w:rsidR="0030797A">
        <w:rPr>
          <w:rFonts w:ascii="Arial" w:hAnsi="Arial" w:cs="Arial"/>
          <w:sz w:val="24"/>
          <w:szCs w:val="24"/>
        </w:rPr>
        <w:t xml:space="preserve">customers that </w:t>
      </w:r>
      <w:r>
        <w:rPr>
          <w:rFonts w:ascii="Arial" w:hAnsi="Arial" w:cs="Arial"/>
          <w:sz w:val="24"/>
          <w:szCs w:val="24"/>
        </w:rPr>
        <w:t>were</w:t>
      </w:r>
      <w:r w:rsidR="0030797A">
        <w:rPr>
          <w:rFonts w:ascii="Arial" w:hAnsi="Arial" w:cs="Arial"/>
          <w:sz w:val="24"/>
          <w:szCs w:val="24"/>
        </w:rPr>
        <w:t xml:space="preserve"> financial</w:t>
      </w:r>
      <w:r>
        <w:rPr>
          <w:rFonts w:ascii="Arial" w:hAnsi="Arial" w:cs="Arial"/>
          <w:sz w:val="24"/>
          <w:szCs w:val="24"/>
        </w:rPr>
        <w:t xml:space="preserve">ly able to repay. Additionally if a customer (with a loan </w:t>
      </w:r>
      <w:r>
        <w:rPr>
          <w:rFonts w:ascii="Arial" w:hAnsi="Arial" w:cs="Arial"/>
          <w:sz w:val="24"/>
          <w:szCs w:val="24"/>
        </w:rPr>
        <w:tab/>
        <w:t>agreement) passed away,</w:t>
      </w:r>
      <w:r w:rsidR="0030797A">
        <w:rPr>
          <w:rFonts w:ascii="Arial" w:hAnsi="Arial" w:cs="Arial"/>
          <w:sz w:val="24"/>
          <w:szCs w:val="24"/>
        </w:rPr>
        <w:t xml:space="preserve"> the de</w:t>
      </w:r>
      <w:r>
        <w:rPr>
          <w:rFonts w:ascii="Arial" w:hAnsi="Arial" w:cs="Arial"/>
          <w:sz w:val="24"/>
          <w:szCs w:val="24"/>
        </w:rPr>
        <w:t>bt would</w:t>
      </w:r>
      <w:r w:rsidR="0030797A">
        <w:rPr>
          <w:rFonts w:ascii="Arial" w:hAnsi="Arial" w:cs="Arial"/>
          <w:sz w:val="24"/>
          <w:szCs w:val="24"/>
        </w:rPr>
        <w:t xml:space="preserve"> not </w:t>
      </w:r>
      <w:r>
        <w:rPr>
          <w:rFonts w:ascii="Arial" w:hAnsi="Arial" w:cs="Arial"/>
          <w:sz w:val="24"/>
          <w:szCs w:val="24"/>
        </w:rPr>
        <w:t xml:space="preserve">be </w:t>
      </w:r>
      <w:r w:rsidR="0030797A">
        <w:rPr>
          <w:rFonts w:ascii="Arial" w:hAnsi="Arial" w:cs="Arial"/>
          <w:sz w:val="24"/>
          <w:szCs w:val="24"/>
        </w:rPr>
        <w:t xml:space="preserve">passed to another member of the family, </w:t>
      </w:r>
      <w:r>
        <w:rPr>
          <w:rFonts w:ascii="Arial" w:hAnsi="Arial" w:cs="Arial"/>
          <w:sz w:val="24"/>
          <w:szCs w:val="24"/>
        </w:rPr>
        <w:tab/>
      </w:r>
      <w:r w:rsidR="0030797A">
        <w:rPr>
          <w:rFonts w:ascii="Arial" w:hAnsi="Arial" w:cs="Arial"/>
          <w:sz w:val="24"/>
          <w:szCs w:val="24"/>
        </w:rPr>
        <w:t xml:space="preserve">the debt goes with customer. </w:t>
      </w:r>
      <w:r>
        <w:rPr>
          <w:rFonts w:ascii="Arial" w:hAnsi="Arial" w:cs="Arial"/>
          <w:sz w:val="24"/>
          <w:szCs w:val="24"/>
        </w:rPr>
        <w:t>A large number of lo</w:t>
      </w:r>
      <w:r w:rsidR="0030797A"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 applications were</w:t>
      </w:r>
      <w:r w:rsidR="0030797A">
        <w:rPr>
          <w:rFonts w:ascii="Arial" w:hAnsi="Arial" w:cs="Arial"/>
          <w:sz w:val="24"/>
          <w:szCs w:val="24"/>
        </w:rPr>
        <w:t xml:space="preserve"> usually received to </w:t>
      </w:r>
      <w:r>
        <w:rPr>
          <w:rFonts w:ascii="Arial" w:hAnsi="Arial" w:cs="Arial"/>
          <w:sz w:val="24"/>
          <w:szCs w:val="24"/>
        </w:rPr>
        <w:tab/>
      </w:r>
      <w:r w:rsidR="0030797A">
        <w:rPr>
          <w:rFonts w:ascii="Arial" w:hAnsi="Arial" w:cs="Arial"/>
          <w:sz w:val="24"/>
          <w:szCs w:val="24"/>
        </w:rPr>
        <w:t>consolidate debts i.e</w:t>
      </w:r>
      <w:r>
        <w:rPr>
          <w:rFonts w:ascii="Arial" w:hAnsi="Arial" w:cs="Arial"/>
          <w:sz w:val="24"/>
          <w:szCs w:val="24"/>
        </w:rPr>
        <w:t xml:space="preserve">. catalogue and credit cards. In one instance, SMC saved one </w:t>
      </w:r>
      <w:r>
        <w:rPr>
          <w:rFonts w:ascii="Arial" w:hAnsi="Arial" w:cs="Arial"/>
          <w:sz w:val="24"/>
          <w:szCs w:val="24"/>
        </w:rPr>
        <w:tab/>
        <w:t>customer</w:t>
      </w:r>
      <w:r w:rsidR="0013227C">
        <w:rPr>
          <w:rFonts w:ascii="Arial" w:hAnsi="Arial" w:cs="Arial"/>
          <w:sz w:val="24"/>
          <w:szCs w:val="24"/>
        </w:rPr>
        <w:t xml:space="preserve"> £300 per month by consolidating her debts that she obtained from catalogues and </w:t>
      </w:r>
      <w:r>
        <w:rPr>
          <w:rFonts w:ascii="Arial" w:hAnsi="Arial" w:cs="Arial"/>
          <w:sz w:val="24"/>
          <w:szCs w:val="24"/>
        </w:rPr>
        <w:tab/>
      </w:r>
      <w:r w:rsidR="0013227C">
        <w:rPr>
          <w:rFonts w:ascii="Arial" w:hAnsi="Arial" w:cs="Arial"/>
          <w:sz w:val="24"/>
          <w:szCs w:val="24"/>
        </w:rPr>
        <w:t xml:space="preserve">doorstop lenders. </w:t>
      </w:r>
    </w:p>
    <w:p w14:paraId="07A9D90F" w14:textId="77777777" w:rsidR="00E9620F" w:rsidRDefault="00E9620F" w:rsidP="001B34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Q:</w:t>
      </w:r>
      <w:r>
        <w:rPr>
          <w:rFonts w:ascii="Arial" w:hAnsi="Arial" w:cs="Arial"/>
          <w:sz w:val="24"/>
          <w:szCs w:val="24"/>
        </w:rPr>
        <w:tab/>
        <w:t>What was the procedure to open a children’s savings</w:t>
      </w:r>
      <w:r w:rsidR="0013227C">
        <w:rPr>
          <w:rFonts w:ascii="Arial" w:hAnsi="Arial" w:cs="Arial"/>
          <w:sz w:val="24"/>
          <w:szCs w:val="24"/>
        </w:rPr>
        <w:t xml:space="preserve"> account? </w:t>
      </w:r>
    </w:p>
    <w:p w14:paraId="3BBC8164" w14:textId="7F43807F" w:rsidR="0013227C" w:rsidRDefault="00E9620F" w:rsidP="001B34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</w:t>
      </w:r>
      <w:r>
        <w:rPr>
          <w:rFonts w:ascii="Arial" w:hAnsi="Arial" w:cs="Arial"/>
          <w:sz w:val="24"/>
          <w:szCs w:val="24"/>
        </w:rPr>
        <w:tab/>
        <w:t>G</w:t>
      </w:r>
      <w:r w:rsidR="0013227C">
        <w:rPr>
          <w:rFonts w:ascii="Arial" w:hAnsi="Arial" w:cs="Arial"/>
          <w:sz w:val="24"/>
          <w:szCs w:val="24"/>
        </w:rPr>
        <w:t>randparents are able to open an account for their grandchildren with the sig</w:t>
      </w:r>
      <w:r>
        <w:rPr>
          <w:rFonts w:ascii="Arial" w:hAnsi="Arial" w:cs="Arial"/>
          <w:sz w:val="24"/>
          <w:szCs w:val="24"/>
        </w:rPr>
        <w:t xml:space="preserve">nature of </w:t>
      </w:r>
      <w:r>
        <w:rPr>
          <w:rFonts w:ascii="Arial" w:hAnsi="Arial" w:cs="Arial"/>
          <w:sz w:val="24"/>
          <w:szCs w:val="24"/>
        </w:rPr>
        <w:tab/>
        <w:t>parent and the child would be</w:t>
      </w:r>
      <w:r w:rsidR="0013227C">
        <w:rPr>
          <w:rFonts w:ascii="Arial" w:hAnsi="Arial" w:cs="Arial"/>
          <w:sz w:val="24"/>
          <w:szCs w:val="24"/>
        </w:rPr>
        <w:t xml:space="preserve"> able to access the savings at the age of 16 years.</w:t>
      </w:r>
    </w:p>
    <w:p w14:paraId="5BA59500" w14:textId="77777777" w:rsidR="00E9620F" w:rsidRDefault="00E9620F" w:rsidP="001B346A">
      <w:pPr>
        <w:spacing w:after="0"/>
        <w:rPr>
          <w:rFonts w:ascii="Arial" w:hAnsi="Arial" w:cs="Arial"/>
          <w:sz w:val="24"/>
          <w:szCs w:val="24"/>
        </w:rPr>
      </w:pPr>
    </w:p>
    <w:p w14:paraId="7BD1EB6B" w14:textId="7C5D49C9" w:rsidR="0013227C" w:rsidRDefault="00E9620F" w:rsidP="00E9620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 thanked Ms </w:t>
      </w:r>
      <w:proofErr w:type="spellStart"/>
      <w:r>
        <w:rPr>
          <w:rFonts w:ascii="Arial" w:hAnsi="Arial" w:cs="Arial"/>
          <w:sz w:val="24"/>
          <w:szCs w:val="24"/>
        </w:rPr>
        <w:t>Brosnan</w:t>
      </w:r>
      <w:proofErr w:type="spellEnd"/>
      <w:r>
        <w:rPr>
          <w:rFonts w:ascii="Arial" w:hAnsi="Arial" w:cs="Arial"/>
          <w:sz w:val="24"/>
          <w:szCs w:val="24"/>
        </w:rPr>
        <w:t>-James</w:t>
      </w:r>
      <w:r w:rsidR="0013227C">
        <w:rPr>
          <w:rFonts w:ascii="Arial" w:hAnsi="Arial" w:cs="Arial"/>
          <w:sz w:val="24"/>
          <w:szCs w:val="24"/>
        </w:rPr>
        <w:t xml:space="preserve"> for</w:t>
      </w:r>
      <w:r>
        <w:rPr>
          <w:rFonts w:ascii="Arial" w:hAnsi="Arial" w:cs="Arial"/>
          <w:sz w:val="24"/>
          <w:szCs w:val="24"/>
        </w:rPr>
        <w:t xml:space="preserve"> attending the meeting and providing such an informative</w:t>
      </w:r>
      <w:r w:rsidR="0013227C">
        <w:rPr>
          <w:rFonts w:ascii="Arial" w:hAnsi="Arial" w:cs="Arial"/>
          <w:sz w:val="24"/>
          <w:szCs w:val="24"/>
        </w:rPr>
        <w:t xml:space="preserve"> presentation</w:t>
      </w:r>
      <w:r>
        <w:rPr>
          <w:rFonts w:ascii="Arial" w:hAnsi="Arial" w:cs="Arial"/>
          <w:sz w:val="24"/>
          <w:szCs w:val="24"/>
        </w:rPr>
        <w:t>.</w:t>
      </w:r>
    </w:p>
    <w:p w14:paraId="21E4953D" w14:textId="351C6BDB" w:rsidR="00E9620F" w:rsidRDefault="00E9620F" w:rsidP="00E9620F">
      <w:pPr>
        <w:spacing w:after="1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Ms Laura </w:t>
      </w:r>
      <w:proofErr w:type="spellStart"/>
      <w:r>
        <w:rPr>
          <w:rFonts w:ascii="Arial" w:hAnsi="Arial" w:cs="Arial"/>
          <w:i/>
          <w:sz w:val="24"/>
          <w:szCs w:val="24"/>
        </w:rPr>
        <w:t>Brosnan</w:t>
      </w:r>
      <w:proofErr w:type="spellEnd"/>
      <w:r>
        <w:rPr>
          <w:rFonts w:ascii="Arial" w:hAnsi="Arial" w:cs="Arial"/>
          <w:i/>
          <w:sz w:val="24"/>
          <w:szCs w:val="24"/>
        </w:rPr>
        <w:t>-James left the Council Chamber.</w:t>
      </w:r>
    </w:p>
    <w:p w14:paraId="64952A64" w14:textId="30C7EF6F" w:rsidR="007B6AD9" w:rsidRPr="007B6AD9" w:rsidRDefault="007B6AD9" w:rsidP="007B6AD9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146 (19/20)</w:t>
      </w:r>
    </w:p>
    <w:p w14:paraId="15CC0A1D" w14:textId="21718517" w:rsidR="00225A9B" w:rsidRDefault="00F10182" w:rsidP="006B784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Chair welcomed the newly appointed Assistant Officer, Mrs Nicola Horner to the meeting and presented her with the Town Council scarf.</w:t>
      </w:r>
    </w:p>
    <w:p w14:paraId="4FACBD12" w14:textId="77777777" w:rsidR="00F10182" w:rsidRPr="00F10182" w:rsidRDefault="00F10182" w:rsidP="00F1018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Resolved </w:t>
      </w:r>
      <w:r>
        <w:rPr>
          <w:rFonts w:ascii="Arial" w:hAnsi="Arial" w:cs="Arial"/>
          <w:sz w:val="24"/>
          <w:szCs w:val="24"/>
        </w:rPr>
        <w:t>accordingly.</w:t>
      </w:r>
    </w:p>
    <w:p w14:paraId="30DE40C5" w14:textId="77777777" w:rsidR="00F10182" w:rsidRPr="00F10182" w:rsidRDefault="00F10182" w:rsidP="00F10182">
      <w:pPr>
        <w:spacing w:after="0"/>
        <w:rPr>
          <w:rFonts w:ascii="Arial" w:hAnsi="Arial" w:cs="Arial"/>
          <w:sz w:val="24"/>
          <w:szCs w:val="24"/>
        </w:rPr>
      </w:pPr>
    </w:p>
    <w:p w14:paraId="59678840" w14:textId="77777777" w:rsidR="004E7697" w:rsidRDefault="004E7697" w:rsidP="004E7697">
      <w:pPr>
        <w:spacing w:after="0"/>
        <w:rPr>
          <w:rFonts w:ascii="Arial" w:hAnsi="Arial" w:cs="Arial"/>
          <w:b/>
          <w:sz w:val="24"/>
          <w:szCs w:val="24"/>
        </w:rPr>
      </w:pPr>
      <w:r w:rsidRPr="004E7697">
        <w:rPr>
          <w:rFonts w:ascii="Arial" w:hAnsi="Arial" w:cs="Arial"/>
          <w:b/>
          <w:sz w:val="24"/>
          <w:szCs w:val="24"/>
        </w:rPr>
        <w:t>Declaration of Interest</w:t>
      </w:r>
    </w:p>
    <w:p w14:paraId="73E2F269" w14:textId="2594917A" w:rsidR="00B65D3C" w:rsidRPr="00C97CCF" w:rsidRDefault="004E7697" w:rsidP="003E66A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</w:t>
      </w:r>
      <w:r w:rsidR="00C97CCF">
        <w:rPr>
          <w:rFonts w:ascii="Arial" w:hAnsi="Arial" w:cs="Arial"/>
          <w:sz w:val="24"/>
          <w:szCs w:val="24"/>
        </w:rPr>
        <w:t>we</w:t>
      </w:r>
      <w:r>
        <w:rPr>
          <w:rFonts w:ascii="Arial" w:hAnsi="Arial" w:cs="Arial"/>
          <w:sz w:val="24"/>
          <w:szCs w:val="24"/>
        </w:rPr>
        <w:t>re invited to declare matters of interest either at the beginning or at any time during the proceedings.</w:t>
      </w:r>
      <w:r w:rsidR="00C97CCF">
        <w:rPr>
          <w:rFonts w:ascii="Arial" w:hAnsi="Arial" w:cs="Arial"/>
          <w:sz w:val="24"/>
          <w:szCs w:val="24"/>
        </w:rPr>
        <w:t xml:space="preserve"> Members we</w:t>
      </w:r>
      <w:r w:rsidR="00B4135A">
        <w:rPr>
          <w:rFonts w:ascii="Arial" w:hAnsi="Arial" w:cs="Arial"/>
          <w:sz w:val="24"/>
          <w:szCs w:val="24"/>
        </w:rPr>
        <w:t>re reminded that all declarations of interest must be recorded in the book provided.</w:t>
      </w:r>
      <w:r w:rsidR="00C97CC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97CCF">
        <w:rPr>
          <w:rFonts w:ascii="Arial" w:hAnsi="Arial" w:cs="Arial"/>
          <w:b/>
          <w:sz w:val="24"/>
          <w:szCs w:val="24"/>
        </w:rPr>
        <w:t xml:space="preserve">Resolved </w:t>
      </w:r>
      <w:r w:rsidR="00C97CCF">
        <w:rPr>
          <w:rFonts w:ascii="Arial" w:hAnsi="Arial" w:cs="Arial"/>
          <w:sz w:val="24"/>
          <w:szCs w:val="24"/>
        </w:rPr>
        <w:t>to note that</w:t>
      </w:r>
      <w:r w:rsidR="0052455C">
        <w:rPr>
          <w:rFonts w:ascii="Arial" w:hAnsi="Arial" w:cs="Arial"/>
          <w:sz w:val="24"/>
          <w:szCs w:val="24"/>
        </w:rPr>
        <w:t xml:space="preserve"> no such declarations were received.</w:t>
      </w:r>
      <w:proofErr w:type="gramEnd"/>
    </w:p>
    <w:p w14:paraId="647AAD50" w14:textId="77777777" w:rsidR="008A32B4" w:rsidRDefault="008A32B4" w:rsidP="003E66AB">
      <w:pPr>
        <w:spacing w:after="0"/>
        <w:rPr>
          <w:rFonts w:ascii="Arial" w:hAnsi="Arial" w:cs="Arial"/>
          <w:sz w:val="24"/>
          <w:szCs w:val="24"/>
        </w:rPr>
      </w:pPr>
    </w:p>
    <w:p w14:paraId="5157C9FA" w14:textId="77777777" w:rsidR="008A32B4" w:rsidRDefault="008A32B4" w:rsidP="005552A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  <w:t>Apologies for absence:</w:t>
      </w:r>
    </w:p>
    <w:p w14:paraId="7BD598A1" w14:textId="77777777" w:rsidR="00A53900" w:rsidRDefault="005552A4" w:rsidP="005552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764183">
        <w:rPr>
          <w:rFonts w:ascii="Arial" w:hAnsi="Arial" w:cs="Arial"/>
          <w:sz w:val="24"/>
          <w:szCs w:val="24"/>
        </w:rPr>
        <w:t>Members we</w:t>
      </w:r>
      <w:r>
        <w:rPr>
          <w:rFonts w:ascii="Arial" w:hAnsi="Arial" w:cs="Arial"/>
          <w:sz w:val="24"/>
          <w:szCs w:val="24"/>
        </w:rPr>
        <w:t xml:space="preserve">re invited to consider the apologies for absence and to formally resolve to </w:t>
      </w:r>
      <w:r>
        <w:rPr>
          <w:rFonts w:ascii="Arial" w:hAnsi="Arial" w:cs="Arial"/>
          <w:sz w:val="24"/>
          <w:szCs w:val="24"/>
        </w:rPr>
        <w:tab/>
        <w:t>accept.</w:t>
      </w:r>
      <w:r w:rsidR="00764183">
        <w:rPr>
          <w:rFonts w:ascii="Arial" w:hAnsi="Arial" w:cs="Arial"/>
          <w:sz w:val="24"/>
          <w:szCs w:val="24"/>
        </w:rPr>
        <w:t xml:space="preserve"> </w:t>
      </w:r>
    </w:p>
    <w:p w14:paraId="5849B723" w14:textId="77777777" w:rsidR="00A53900" w:rsidRDefault="00A53900" w:rsidP="005552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64183">
        <w:rPr>
          <w:rFonts w:ascii="Arial" w:hAnsi="Arial" w:cs="Arial"/>
          <w:b/>
          <w:sz w:val="24"/>
          <w:szCs w:val="24"/>
        </w:rPr>
        <w:t xml:space="preserve">Resolved </w:t>
      </w:r>
      <w:r w:rsidR="00764183">
        <w:rPr>
          <w:rFonts w:ascii="Arial" w:hAnsi="Arial" w:cs="Arial"/>
          <w:sz w:val="24"/>
          <w:szCs w:val="24"/>
        </w:rPr>
        <w:t>to note that apologies were received from C</w:t>
      </w:r>
      <w:r w:rsidR="007957CC">
        <w:rPr>
          <w:rFonts w:ascii="Arial" w:hAnsi="Arial" w:cs="Arial"/>
          <w:sz w:val="24"/>
          <w:szCs w:val="24"/>
        </w:rPr>
        <w:t xml:space="preserve">ouncillor K Jones, R </w:t>
      </w:r>
      <w:proofErr w:type="spellStart"/>
      <w:r w:rsidR="007957CC">
        <w:rPr>
          <w:rFonts w:ascii="Arial" w:hAnsi="Arial" w:cs="Arial"/>
          <w:sz w:val="24"/>
          <w:szCs w:val="24"/>
        </w:rPr>
        <w:t>Pagett</w:t>
      </w:r>
      <w:proofErr w:type="spellEnd"/>
      <w:r w:rsidR="007957CC">
        <w:rPr>
          <w:rFonts w:ascii="Arial" w:hAnsi="Arial" w:cs="Arial"/>
          <w:sz w:val="24"/>
          <w:szCs w:val="24"/>
        </w:rPr>
        <w:t>;</w:t>
      </w:r>
      <w:r w:rsidR="00764183">
        <w:rPr>
          <w:rFonts w:ascii="Arial" w:hAnsi="Arial" w:cs="Arial"/>
          <w:sz w:val="24"/>
          <w:szCs w:val="24"/>
        </w:rPr>
        <w:t xml:space="preserve"> </w:t>
      </w:r>
    </w:p>
    <w:p w14:paraId="683D1EA0" w14:textId="5B55BFA0" w:rsidR="009B7F4E" w:rsidRDefault="00A53900" w:rsidP="005552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7957CC">
        <w:rPr>
          <w:rFonts w:ascii="Arial" w:hAnsi="Arial" w:cs="Arial"/>
          <w:sz w:val="24"/>
          <w:szCs w:val="24"/>
        </w:rPr>
        <w:t xml:space="preserve">C </w:t>
      </w:r>
      <w:r w:rsidR="00764183">
        <w:rPr>
          <w:rFonts w:ascii="Arial" w:hAnsi="Arial" w:cs="Arial"/>
          <w:sz w:val="24"/>
          <w:szCs w:val="24"/>
        </w:rPr>
        <w:t>Bridgeman</w:t>
      </w:r>
      <w:r w:rsidR="0013227C">
        <w:rPr>
          <w:rFonts w:ascii="Arial" w:hAnsi="Arial" w:cs="Arial"/>
          <w:sz w:val="24"/>
          <w:szCs w:val="24"/>
        </w:rPr>
        <w:t>, L Emanu</w:t>
      </w:r>
      <w:r w:rsidR="0032510D">
        <w:rPr>
          <w:rFonts w:ascii="Arial" w:hAnsi="Arial" w:cs="Arial"/>
          <w:sz w:val="24"/>
          <w:szCs w:val="24"/>
        </w:rPr>
        <w:t>e</w:t>
      </w:r>
      <w:r w:rsidR="0013227C">
        <w:rPr>
          <w:rFonts w:ascii="Arial" w:hAnsi="Arial" w:cs="Arial"/>
          <w:sz w:val="24"/>
          <w:szCs w:val="24"/>
        </w:rPr>
        <w:t xml:space="preserve">l, </w:t>
      </w:r>
      <w:r w:rsidR="0032510D">
        <w:rPr>
          <w:rFonts w:ascii="Arial" w:hAnsi="Arial" w:cs="Arial"/>
          <w:sz w:val="24"/>
          <w:szCs w:val="24"/>
        </w:rPr>
        <w:t>G Watkins, K Treharne and L Harris</w:t>
      </w:r>
      <w:r w:rsidR="007957CC">
        <w:rPr>
          <w:rFonts w:ascii="Arial" w:hAnsi="Arial" w:cs="Arial"/>
          <w:sz w:val="24"/>
          <w:szCs w:val="24"/>
        </w:rPr>
        <w:t>.</w:t>
      </w:r>
      <w:proofErr w:type="gramEnd"/>
      <w:r w:rsidR="00764183">
        <w:rPr>
          <w:rFonts w:ascii="Arial" w:hAnsi="Arial" w:cs="Arial"/>
          <w:sz w:val="24"/>
          <w:szCs w:val="24"/>
        </w:rPr>
        <w:t xml:space="preserve">                </w:t>
      </w:r>
    </w:p>
    <w:p w14:paraId="2FEC5596" w14:textId="3EBA511B" w:rsidR="005552A4" w:rsidRDefault="007957CC" w:rsidP="005552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764183">
        <w:rPr>
          <w:rFonts w:ascii="Arial" w:hAnsi="Arial" w:cs="Arial"/>
          <w:b/>
          <w:sz w:val="24"/>
          <w:szCs w:val="24"/>
        </w:rPr>
        <w:t xml:space="preserve">Further Resolved </w:t>
      </w:r>
      <w:r w:rsidR="00764183">
        <w:rPr>
          <w:rFonts w:ascii="Arial" w:hAnsi="Arial" w:cs="Arial"/>
          <w:sz w:val="24"/>
          <w:szCs w:val="24"/>
        </w:rPr>
        <w:t>to accept the apologies received.</w:t>
      </w:r>
    </w:p>
    <w:p w14:paraId="207BFC9F" w14:textId="29EF0158" w:rsidR="0071316B" w:rsidRPr="0071316B" w:rsidRDefault="0071316B" w:rsidP="005552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In response to a query, the procedure in respect of apologies for a meeting of the Council </w:t>
      </w:r>
      <w:r>
        <w:rPr>
          <w:rFonts w:ascii="Arial" w:hAnsi="Arial" w:cs="Arial"/>
          <w:sz w:val="24"/>
          <w:szCs w:val="24"/>
        </w:rPr>
        <w:tab/>
        <w:t xml:space="preserve">was explained. </w:t>
      </w:r>
      <w:r>
        <w:rPr>
          <w:rFonts w:ascii="Arial" w:hAnsi="Arial" w:cs="Arial"/>
          <w:b/>
          <w:sz w:val="24"/>
          <w:szCs w:val="24"/>
        </w:rPr>
        <w:t xml:space="preserve">Resolved </w:t>
      </w:r>
      <w:r>
        <w:rPr>
          <w:rFonts w:ascii="Arial" w:hAnsi="Arial" w:cs="Arial"/>
          <w:sz w:val="24"/>
          <w:szCs w:val="24"/>
        </w:rPr>
        <w:t>to note the information received.</w:t>
      </w:r>
    </w:p>
    <w:p w14:paraId="189C2633" w14:textId="77777777" w:rsidR="005552A4" w:rsidRPr="005552A4" w:rsidRDefault="005552A4" w:rsidP="00AA08F4">
      <w:pPr>
        <w:spacing w:after="120"/>
        <w:rPr>
          <w:rFonts w:ascii="Arial" w:hAnsi="Arial" w:cs="Arial"/>
          <w:sz w:val="24"/>
          <w:szCs w:val="24"/>
        </w:rPr>
      </w:pPr>
    </w:p>
    <w:p w14:paraId="397229AD" w14:textId="77777777" w:rsidR="004E7697" w:rsidRDefault="008A32B4" w:rsidP="004E769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4E7697">
        <w:rPr>
          <w:rFonts w:ascii="Arial" w:hAnsi="Arial" w:cs="Arial"/>
          <w:b/>
          <w:sz w:val="24"/>
          <w:szCs w:val="24"/>
        </w:rPr>
        <w:t>.</w:t>
      </w:r>
      <w:r w:rsidR="004E7697">
        <w:rPr>
          <w:rFonts w:ascii="Arial" w:hAnsi="Arial" w:cs="Arial"/>
          <w:b/>
          <w:sz w:val="24"/>
          <w:szCs w:val="24"/>
        </w:rPr>
        <w:tab/>
        <w:t>Correspondence</w:t>
      </w:r>
      <w:r w:rsidR="00734545">
        <w:rPr>
          <w:rFonts w:ascii="Arial" w:hAnsi="Arial" w:cs="Arial"/>
          <w:b/>
          <w:sz w:val="24"/>
          <w:szCs w:val="24"/>
        </w:rPr>
        <w:t>:</w:t>
      </w:r>
    </w:p>
    <w:p w14:paraId="6BB59FB2" w14:textId="77777777" w:rsidR="00734545" w:rsidRPr="00154947" w:rsidRDefault="00734545" w:rsidP="005639B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100255">
        <w:rPr>
          <w:rFonts w:ascii="Arial" w:hAnsi="Arial" w:cs="Arial"/>
          <w:sz w:val="24"/>
          <w:szCs w:val="24"/>
        </w:rPr>
        <w:t>Members we</w:t>
      </w:r>
      <w:r w:rsidRPr="00154947">
        <w:rPr>
          <w:rFonts w:ascii="Arial" w:hAnsi="Arial" w:cs="Arial"/>
          <w:sz w:val="24"/>
          <w:szCs w:val="24"/>
        </w:rPr>
        <w:t xml:space="preserve">re invited to consider the listed correspondence, plus with the Chairman’s </w:t>
      </w:r>
      <w:r w:rsidRPr="00154947">
        <w:rPr>
          <w:rFonts w:ascii="Arial" w:hAnsi="Arial" w:cs="Arial"/>
          <w:sz w:val="24"/>
          <w:szCs w:val="24"/>
        </w:rPr>
        <w:tab/>
        <w:t>permission, any urgent information that may be received prior to the date of the meeting.</w:t>
      </w:r>
    </w:p>
    <w:p w14:paraId="31BC654D" w14:textId="77777777" w:rsidR="001772E1" w:rsidRPr="00A00CF5" w:rsidRDefault="004B3C93" w:rsidP="00FE175D">
      <w:pPr>
        <w:spacing w:after="120"/>
        <w:rPr>
          <w:rFonts w:ascii="Arial" w:hAnsi="Arial" w:cs="Arial"/>
          <w:sz w:val="24"/>
          <w:szCs w:val="24"/>
        </w:rPr>
      </w:pPr>
      <w:r w:rsidRPr="00154947">
        <w:rPr>
          <w:rFonts w:ascii="Arial" w:hAnsi="Arial" w:cs="Arial"/>
          <w:sz w:val="24"/>
          <w:szCs w:val="24"/>
        </w:rPr>
        <w:t>a)</w:t>
      </w:r>
      <w:r w:rsidRPr="00154947">
        <w:rPr>
          <w:rFonts w:ascii="Arial" w:hAnsi="Arial" w:cs="Arial"/>
          <w:sz w:val="24"/>
          <w:szCs w:val="24"/>
        </w:rPr>
        <w:tab/>
      </w:r>
      <w:r w:rsidR="00154947" w:rsidRPr="00A00CF5">
        <w:rPr>
          <w:rFonts w:ascii="Arial" w:hAnsi="Arial" w:cs="Arial"/>
          <w:sz w:val="24"/>
          <w:szCs w:val="24"/>
          <w:u w:val="single"/>
        </w:rPr>
        <w:t>Blaenau Gwent County Borough Council</w:t>
      </w:r>
      <w:r w:rsidR="00FE175D" w:rsidRPr="00A00CF5">
        <w:rPr>
          <w:rFonts w:ascii="Arial" w:hAnsi="Arial" w:cs="Arial"/>
          <w:sz w:val="24"/>
          <w:szCs w:val="24"/>
          <w:u w:val="single"/>
        </w:rPr>
        <w:t xml:space="preserve"> – </w:t>
      </w:r>
      <w:r w:rsidR="00FE175D" w:rsidRPr="00A00CF5">
        <w:rPr>
          <w:rFonts w:ascii="Arial" w:hAnsi="Arial" w:cs="Arial"/>
          <w:i/>
          <w:sz w:val="24"/>
          <w:szCs w:val="24"/>
          <w:u w:val="single"/>
        </w:rPr>
        <w:t>(</w:t>
      </w:r>
      <w:r w:rsidR="00100255">
        <w:rPr>
          <w:rFonts w:ascii="Arial" w:hAnsi="Arial" w:cs="Arial"/>
          <w:i/>
          <w:sz w:val="24"/>
          <w:szCs w:val="24"/>
          <w:u w:val="single"/>
        </w:rPr>
        <w:t>For information</w:t>
      </w:r>
      <w:r w:rsidR="00FE175D" w:rsidRPr="00A00CF5">
        <w:rPr>
          <w:rFonts w:ascii="Arial" w:hAnsi="Arial" w:cs="Arial"/>
          <w:i/>
          <w:sz w:val="24"/>
          <w:szCs w:val="24"/>
          <w:u w:val="single"/>
        </w:rPr>
        <w:t>):</w:t>
      </w:r>
    </w:p>
    <w:p w14:paraId="23871BB5" w14:textId="0BCCC522" w:rsidR="00D23CEB" w:rsidRDefault="00154947" w:rsidP="00AC515D">
      <w:pPr>
        <w:spacing w:after="120"/>
        <w:rPr>
          <w:rFonts w:ascii="Arial" w:hAnsi="Arial" w:cs="Arial"/>
          <w:sz w:val="24"/>
          <w:szCs w:val="24"/>
        </w:rPr>
      </w:pPr>
      <w:proofErr w:type="spellStart"/>
      <w:r w:rsidRPr="00823E98">
        <w:rPr>
          <w:rFonts w:ascii="Arial" w:hAnsi="Arial" w:cs="Arial"/>
          <w:sz w:val="24"/>
          <w:szCs w:val="24"/>
        </w:rPr>
        <w:t>i</w:t>
      </w:r>
      <w:proofErr w:type="spellEnd"/>
      <w:r w:rsidRPr="00823E98">
        <w:rPr>
          <w:rFonts w:ascii="Arial" w:hAnsi="Arial" w:cs="Arial"/>
          <w:sz w:val="24"/>
          <w:szCs w:val="24"/>
        </w:rPr>
        <w:tab/>
      </w:r>
      <w:r w:rsidR="00586665">
        <w:rPr>
          <w:rFonts w:ascii="Arial" w:hAnsi="Arial" w:cs="Arial"/>
          <w:sz w:val="24"/>
          <w:szCs w:val="24"/>
        </w:rPr>
        <w:t xml:space="preserve">Plan Application No. C/2019/0350 – Land adjacent The Clovers. This application has now </w:t>
      </w:r>
      <w:r w:rsidR="00586665">
        <w:rPr>
          <w:rFonts w:ascii="Arial" w:hAnsi="Arial" w:cs="Arial"/>
          <w:sz w:val="24"/>
          <w:szCs w:val="24"/>
        </w:rPr>
        <w:tab/>
        <w:t>been withdrawn.</w:t>
      </w:r>
      <w:r w:rsidR="009B7F4E">
        <w:rPr>
          <w:rFonts w:ascii="Arial" w:hAnsi="Arial" w:cs="Arial"/>
          <w:sz w:val="24"/>
          <w:szCs w:val="24"/>
        </w:rPr>
        <w:t xml:space="preserve"> </w:t>
      </w:r>
    </w:p>
    <w:p w14:paraId="26EFF652" w14:textId="7CF06CA6" w:rsidR="00100255" w:rsidRPr="00100255" w:rsidRDefault="006633DA" w:rsidP="006633DA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100255">
        <w:rPr>
          <w:rFonts w:ascii="Arial" w:hAnsi="Arial" w:cs="Arial"/>
          <w:b/>
          <w:sz w:val="24"/>
          <w:szCs w:val="24"/>
        </w:rPr>
        <w:t xml:space="preserve">Resolved </w:t>
      </w:r>
      <w:r w:rsidR="00100255">
        <w:rPr>
          <w:rFonts w:ascii="Arial" w:hAnsi="Arial" w:cs="Arial"/>
          <w:sz w:val="24"/>
          <w:szCs w:val="24"/>
        </w:rPr>
        <w:t>to note the information received.</w:t>
      </w:r>
    </w:p>
    <w:p w14:paraId="5EC96275" w14:textId="77777777" w:rsidR="00F50050" w:rsidRPr="00823E98" w:rsidRDefault="00643744" w:rsidP="005766C5">
      <w:pPr>
        <w:spacing w:after="120"/>
        <w:rPr>
          <w:rFonts w:ascii="Arial" w:hAnsi="Arial" w:cs="Arial"/>
          <w:i/>
          <w:sz w:val="24"/>
          <w:szCs w:val="24"/>
          <w:u w:val="single"/>
        </w:rPr>
      </w:pPr>
      <w:r w:rsidRPr="00823E98">
        <w:rPr>
          <w:rFonts w:ascii="Arial" w:hAnsi="Arial" w:cs="Arial"/>
          <w:sz w:val="24"/>
          <w:szCs w:val="24"/>
        </w:rPr>
        <w:t>b)</w:t>
      </w:r>
      <w:r w:rsidR="00F50050" w:rsidRPr="00823E98">
        <w:rPr>
          <w:rFonts w:ascii="Arial" w:hAnsi="Arial" w:cs="Arial"/>
          <w:sz w:val="24"/>
          <w:szCs w:val="24"/>
        </w:rPr>
        <w:tab/>
      </w:r>
      <w:r w:rsidR="00E2143F">
        <w:rPr>
          <w:rFonts w:ascii="Arial" w:hAnsi="Arial" w:cs="Arial"/>
          <w:sz w:val="24"/>
          <w:szCs w:val="24"/>
          <w:u w:val="single"/>
        </w:rPr>
        <w:t>Welsh Government</w:t>
      </w:r>
      <w:r w:rsidR="00F50050" w:rsidRPr="00823E98">
        <w:rPr>
          <w:rFonts w:ascii="Arial" w:hAnsi="Arial" w:cs="Arial"/>
          <w:sz w:val="24"/>
          <w:szCs w:val="24"/>
          <w:u w:val="single"/>
        </w:rPr>
        <w:t xml:space="preserve"> – </w:t>
      </w:r>
      <w:r w:rsidR="00F50050" w:rsidRPr="00823E98">
        <w:rPr>
          <w:rFonts w:ascii="Arial" w:hAnsi="Arial" w:cs="Arial"/>
          <w:i/>
          <w:sz w:val="24"/>
          <w:szCs w:val="24"/>
          <w:u w:val="single"/>
        </w:rPr>
        <w:t>(</w:t>
      </w:r>
      <w:r w:rsidR="00100255">
        <w:rPr>
          <w:rFonts w:ascii="Arial" w:hAnsi="Arial" w:cs="Arial"/>
          <w:i/>
          <w:sz w:val="24"/>
          <w:szCs w:val="24"/>
          <w:u w:val="single"/>
        </w:rPr>
        <w:t>For information</w:t>
      </w:r>
      <w:r w:rsidR="00F50050" w:rsidRPr="00823E98">
        <w:rPr>
          <w:rFonts w:ascii="Arial" w:hAnsi="Arial" w:cs="Arial"/>
          <w:i/>
          <w:sz w:val="24"/>
          <w:szCs w:val="24"/>
          <w:u w:val="single"/>
        </w:rPr>
        <w:t>):</w:t>
      </w:r>
    </w:p>
    <w:p w14:paraId="6ED304F5" w14:textId="77777777" w:rsidR="000C2171" w:rsidRDefault="00A43956" w:rsidP="005766C5">
      <w:pPr>
        <w:spacing w:after="120"/>
        <w:rPr>
          <w:rFonts w:ascii="Arial" w:hAnsi="Arial" w:cs="Arial"/>
          <w:sz w:val="24"/>
          <w:szCs w:val="24"/>
        </w:rPr>
      </w:pPr>
      <w:proofErr w:type="spellStart"/>
      <w:r w:rsidRPr="00823E98">
        <w:rPr>
          <w:rFonts w:ascii="Arial" w:hAnsi="Arial" w:cs="Arial"/>
          <w:sz w:val="24"/>
          <w:szCs w:val="24"/>
        </w:rPr>
        <w:t>i</w:t>
      </w:r>
      <w:proofErr w:type="spellEnd"/>
      <w:r w:rsidR="00F50050" w:rsidRPr="00823E98">
        <w:rPr>
          <w:rFonts w:ascii="Arial" w:hAnsi="Arial" w:cs="Arial"/>
          <w:sz w:val="24"/>
          <w:szCs w:val="24"/>
        </w:rPr>
        <w:tab/>
      </w:r>
      <w:r w:rsidR="00BA54DB">
        <w:rPr>
          <w:rFonts w:ascii="Arial" w:hAnsi="Arial" w:cs="Arial"/>
          <w:sz w:val="24"/>
          <w:szCs w:val="24"/>
        </w:rPr>
        <w:t xml:space="preserve">Sustainable Drainage System – Proposed amendment to the Sustainable Drainage </w:t>
      </w:r>
      <w:r w:rsidR="00BA54DB">
        <w:rPr>
          <w:rFonts w:ascii="Arial" w:hAnsi="Arial" w:cs="Arial"/>
          <w:sz w:val="24"/>
          <w:szCs w:val="24"/>
        </w:rPr>
        <w:tab/>
        <w:t>(Enforcement) Order 2018.</w:t>
      </w:r>
    </w:p>
    <w:p w14:paraId="5DA2E3DE" w14:textId="2E85141E" w:rsidR="00100255" w:rsidRPr="00100255" w:rsidRDefault="006633DA" w:rsidP="005766C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100255">
        <w:rPr>
          <w:rFonts w:ascii="Arial" w:hAnsi="Arial" w:cs="Arial"/>
          <w:b/>
          <w:sz w:val="24"/>
          <w:szCs w:val="24"/>
        </w:rPr>
        <w:t xml:space="preserve">Resolved </w:t>
      </w:r>
      <w:r w:rsidR="00100255">
        <w:rPr>
          <w:rFonts w:ascii="Arial" w:hAnsi="Arial" w:cs="Arial"/>
          <w:sz w:val="24"/>
          <w:szCs w:val="24"/>
        </w:rPr>
        <w:t>to note the information received.</w:t>
      </w:r>
    </w:p>
    <w:p w14:paraId="4D0C90FE" w14:textId="77777777" w:rsidR="001E7838" w:rsidRDefault="002E0418" w:rsidP="008D0362">
      <w:pPr>
        <w:spacing w:after="120"/>
        <w:rPr>
          <w:rFonts w:ascii="Arial" w:hAnsi="Arial" w:cs="Arial"/>
          <w:i/>
          <w:sz w:val="24"/>
          <w:szCs w:val="24"/>
        </w:rPr>
      </w:pPr>
      <w:r w:rsidRPr="00B80D04">
        <w:rPr>
          <w:rFonts w:ascii="Arial" w:hAnsi="Arial" w:cs="Arial"/>
          <w:sz w:val="24"/>
          <w:szCs w:val="24"/>
        </w:rPr>
        <w:t>ii.</w:t>
      </w:r>
      <w:r w:rsidR="00157B22" w:rsidRPr="00B80D04">
        <w:rPr>
          <w:rFonts w:ascii="Arial" w:hAnsi="Arial" w:cs="Arial"/>
          <w:sz w:val="24"/>
          <w:szCs w:val="24"/>
        </w:rPr>
        <w:tab/>
      </w:r>
      <w:r w:rsidR="00435D75" w:rsidRPr="00B80D04">
        <w:rPr>
          <w:rFonts w:ascii="Arial" w:hAnsi="Arial" w:cs="Arial"/>
          <w:sz w:val="24"/>
          <w:szCs w:val="24"/>
        </w:rPr>
        <w:t xml:space="preserve">Environment (Wales) Act 2016 Part 1 – Section 6 – The Biodiversity &amp; Resilience of </w:t>
      </w:r>
      <w:r w:rsidR="00435D75" w:rsidRPr="00B80D04">
        <w:rPr>
          <w:rFonts w:ascii="Arial" w:hAnsi="Arial" w:cs="Arial"/>
          <w:sz w:val="24"/>
          <w:szCs w:val="24"/>
        </w:rPr>
        <w:tab/>
        <w:t xml:space="preserve">Ecosystems Duty – Overview </w:t>
      </w:r>
      <w:r w:rsidR="00100255">
        <w:rPr>
          <w:rFonts w:ascii="Arial" w:hAnsi="Arial" w:cs="Arial"/>
          <w:i/>
          <w:sz w:val="24"/>
          <w:szCs w:val="24"/>
        </w:rPr>
        <w:t>(a hard copy of the guide wa</w:t>
      </w:r>
      <w:r w:rsidR="00435D75" w:rsidRPr="00B80D04">
        <w:rPr>
          <w:rFonts w:ascii="Arial" w:hAnsi="Arial" w:cs="Arial"/>
          <w:i/>
          <w:sz w:val="24"/>
          <w:szCs w:val="24"/>
        </w:rPr>
        <w:t xml:space="preserve">s placed in the Chamber for </w:t>
      </w:r>
      <w:r w:rsidR="00435D75" w:rsidRPr="00B80D04">
        <w:rPr>
          <w:rFonts w:ascii="Arial" w:hAnsi="Arial" w:cs="Arial"/>
          <w:i/>
          <w:sz w:val="24"/>
          <w:szCs w:val="24"/>
        </w:rPr>
        <w:tab/>
        <w:t>Members information).</w:t>
      </w:r>
    </w:p>
    <w:p w14:paraId="2F2BA713" w14:textId="42618775" w:rsidR="00100255" w:rsidRPr="006633DA" w:rsidRDefault="006633DA" w:rsidP="008D036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 w:rsidR="00100255">
        <w:rPr>
          <w:rFonts w:ascii="Arial" w:hAnsi="Arial" w:cs="Arial"/>
          <w:b/>
          <w:sz w:val="24"/>
          <w:szCs w:val="24"/>
        </w:rPr>
        <w:t>Resolved</w:t>
      </w:r>
      <w:r w:rsidR="009B7F4E">
        <w:rPr>
          <w:rFonts w:ascii="Arial" w:hAnsi="Arial" w:cs="Arial"/>
          <w:b/>
          <w:sz w:val="24"/>
          <w:szCs w:val="24"/>
        </w:rPr>
        <w:t xml:space="preserve"> </w:t>
      </w:r>
      <w:r w:rsidR="009B7F4E" w:rsidRPr="006633DA">
        <w:rPr>
          <w:rFonts w:ascii="Arial" w:hAnsi="Arial" w:cs="Arial"/>
          <w:sz w:val="24"/>
          <w:szCs w:val="24"/>
        </w:rPr>
        <w:t>to note the information received.</w:t>
      </w:r>
    </w:p>
    <w:p w14:paraId="38B55E57" w14:textId="77777777" w:rsidR="00475C59" w:rsidRPr="00B80D04" w:rsidRDefault="00475C59" w:rsidP="008D0362">
      <w:pPr>
        <w:spacing w:after="120"/>
        <w:rPr>
          <w:rFonts w:ascii="Arial" w:hAnsi="Arial" w:cs="Arial"/>
          <w:i/>
          <w:sz w:val="24"/>
          <w:szCs w:val="24"/>
        </w:rPr>
      </w:pPr>
    </w:p>
    <w:p w14:paraId="20F112AA" w14:textId="77777777" w:rsidR="008D0362" w:rsidRDefault="00690797" w:rsidP="003F325F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1E7838">
        <w:rPr>
          <w:rFonts w:ascii="Arial" w:hAnsi="Arial" w:cs="Arial"/>
          <w:b/>
          <w:sz w:val="24"/>
          <w:szCs w:val="24"/>
        </w:rPr>
        <w:t>.</w:t>
      </w:r>
      <w:r w:rsidR="001E7838">
        <w:rPr>
          <w:rFonts w:ascii="Arial" w:hAnsi="Arial" w:cs="Arial"/>
          <w:b/>
          <w:sz w:val="24"/>
          <w:szCs w:val="24"/>
        </w:rPr>
        <w:tab/>
        <w:t>Planning Applications:</w:t>
      </w:r>
    </w:p>
    <w:p w14:paraId="5B65BC2D" w14:textId="77777777" w:rsidR="003F325F" w:rsidRDefault="003F325F" w:rsidP="003F325F">
      <w:pPr>
        <w:spacing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Plan App</w:t>
      </w:r>
      <w:r w:rsidR="00CB0B77">
        <w:rPr>
          <w:rFonts w:ascii="Arial" w:hAnsi="Arial" w:cs="Arial"/>
          <w:sz w:val="24"/>
          <w:szCs w:val="24"/>
          <w:u w:val="single"/>
        </w:rPr>
        <w:t>lication No. C/2020/0022</w:t>
      </w:r>
      <w:r>
        <w:rPr>
          <w:rFonts w:ascii="Arial" w:hAnsi="Arial" w:cs="Arial"/>
          <w:sz w:val="24"/>
          <w:szCs w:val="24"/>
          <w:u w:val="single"/>
        </w:rPr>
        <w:t xml:space="preserve"> –</w:t>
      </w:r>
      <w:r w:rsidR="00CB0B77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CB0B77">
        <w:rPr>
          <w:rFonts w:ascii="Arial" w:hAnsi="Arial" w:cs="Arial"/>
          <w:sz w:val="24"/>
          <w:szCs w:val="24"/>
          <w:u w:val="single"/>
        </w:rPr>
        <w:t>Cae</w:t>
      </w:r>
      <w:proofErr w:type="spellEnd"/>
      <w:r w:rsidR="00CB0B77">
        <w:rPr>
          <w:rFonts w:ascii="Arial" w:hAnsi="Arial" w:cs="Arial"/>
          <w:sz w:val="24"/>
          <w:szCs w:val="24"/>
          <w:u w:val="single"/>
        </w:rPr>
        <w:t xml:space="preserve"> Orchid, Quarry Row, Blaina</w:t>
      </w:r>
      <w:r>
        <w:rPr>
          <w:rFonts w:ascii="Arial" w:hAnsi="Arial" w:cs="Arial"/>
          <w:sz w:val="24"/>
          <w:szCs w:val="24"/>
          <w:u w:val="single"/>
        </w:rPr>
        <w:t>:</w:t>
      </w:r>
    </w:p>
    <w:p w14:paraId="68F101EE" w14:textId="77777777" w:rsidR="003F325F" w:rsidRDefault="003F325F" w:rsidP="003F325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Single storey </w:t>
      </w:r>
      <w:r w:rsidR="00CB0B77">
        <w:rPr>
          <w:rFonts w:ascii="Arial" w:hAnsi="Arial" w:cs="Arial"/>
          <w:sz w:val="24"/>
          <w:szCs w:val="24"/>
        </w:rPr>
        <w:t>side extension</w:t>
      </w:r>
      <w:r>
        <w:rPr>
          <w:rFonts w:ascii="Arial" w:hAnsi="Arial" w:cs="Arial"/>
          <w:i/>
          <w:sz w:val="24"/>
          <w:szCs w:val="24"/>
        </w:rPr>
        <w:t>.</w:t>
      </w:r>
      <w:proofErr w:type="gramEnd"/>
    </w:p>
    <w:p w14:paraId="1E3BF2D8" w14:textId="00097B91" w:rsidR="00100255" w:rsidRDefault="00D875DF" w:rsidP="003F325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100255">
        <w:rPr>
          <w:rFonts w:ascii="Arial" w:hAnsi="Arial" w:cs="Arial"/>
          <w:b/>
          <w:sz w:val="24"/>
          <w:szCs w:val="24"/>
        </w:rPr>
        <w:t>Resolved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that no representations or objections be received.</w:t>
      </w:r>
      <w:proofErr w:type="gramEnd"/>
    </w:p>
    <w:p w14:paraId="029E611D" w14:textId="77777777" w:rsidR="00964ECE" w:rsidRDefault="00964ECE" w:rsidP="003F325F">
      <w:pPr>
        <w:spacing w:after="120"/>
        <w:rPr>
          <w:rFonts w:ascii="Arial" w:hAnsi="Arial" w:cs="Arial"/>
          <w:sz w:val="24"/>
          <w:szCs w:val="24"/>
        </w:rPr>
      </w:pPr>
    </w:p>
    <w:p w14:paraId="11003502" w14:textId="4FFE4C4B" w:rsidR="00964ECE" w:rsidRDefault="00964ECE" w:rsidP="00964ECE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147 (19/20)</w:t>
      </w:r>
    </w:p>
    <w:p w14:paraId="77C423E6" w14:textId="77777777" w:rsidR="00D875DF" w:rsidRPr="00D875DF" w:rsidRDefault="00D875DF" w:rsidP="003F325F">
      <w:pPr>
        <w:spacing w:after="120"/>
        <w:rPr>
          <w:rFonts w:ascii="Arial" w:hAnsi="Arial" w:cs="Arial"/>
          <w:sz w:val="24"/>
          <w:szCs w:val="24"/>
        </w:rPr>
      </w:pPr>
    </w:p>
    <w:p w14:paraId="7CE00382" w14:textId="77777777" w:rsidR="00CB0B77" w:rsidRDefault="00CB0B77" w:rsidP="003F325F">
      <w:pPr>
        <w:spacing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>b)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Plan Application no. C/2020/0025 – </w:t>
      </w:r>
      <w:proofErr w:type="spellStart"/>
      <w:r>
        <w:rPr>
          <w:rFonts w:ascii="Arial" w:hAnsi="Arial" w:cs="Arial"/>
          <w:sz w:val="24"/>
          <w:szCs w:val="24"/>
          <w:u w:val="single"/>
        </w:rPr>
        <w:t>Cae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Orchid, Quarry Row</w:t>
      </w:r>
      <w:r w:rsidR="001772C0">
        <w:rPr>
          <w:rFonts w:ascii="Arial" w:hAnsi="Arial" w:cs="Arial"/>
          <w:sz w:val="24"/>
          <w:szCs w:val="24"/>
          <w:u w:val="single"/>
        </w:rPr>
        <w:t>, Blaina:</w:t>
      </w:r>
    </w:p>
    <w:p w14:paraId="38F39786" w14:textId="77777777" w:rsidR="001772C0" w:rsidRDefault="001772C0" w:rsidP="003F325F">
      <w:pPr>
        <w:spacing w:after="1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100255">
        <w:rPr>
          <w:rFonts w:ascii="Arial" w:hAnsi="Arial" w:cs="Arial"/>
          <w:sz w:val="24"/>
          <w:szCs w:val="24"/>
        </w:rPr>
        <w:t>Detached garage</w:t>
      </w:r>
      <w:r>
        <w:rPr>
          <w:rFonts w:ascii="Arial" w:hAnsi="Arial" w:cs="Arial"/>
          <w:i/>
          <w:sz w:val="24"/>
          <w:szCs w:val="24"/>
        </w:rPr>
        <w:t>.</w:t>
      </w:r>
      <w:proofErr w:type="gramEnd"/>
    </w:p>
    <w:p w14:paraId="39E4618A" w14:textId="6E6142F9" w:rsidR="00100255" w:rsidRPr="00100255" w:rsidRDefault="00D875DF" w:rsidP="003F325F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 w:rsidR="00100255">
        <w:rPr>
          <w:rFonts w:ascii="Arial" w:hAnsi="Arial" w:cs="Arial"/>
          <w:b/>
          <w:sz w:val="24"/>
          <w:szCs w:val="24"/>
        </w:rPr>
        <w:t xml:space="preserve">Resolved </w:t>
      </w:r>
      <w:r w:rsidRPr="00D875DF">
        <w:rPr>
          <w:rFonts w:ascii="Arial" w:hAnsi="Arial" w:cs="Arial"/>
          <w:sz w:val="24"/>
          <w:szCs w:val="24"/>
        </w:rPr>
        <w:t>that</w:t>
      </w:r>
      <w:r w:rsidR="009B7F4E" w:rsidRPr="00D875DF">
        <w:rPr>
          <w:rFonts w:ascii="Arial" w:hAnsi="Arial" w:cs="Arial"/>
          <w:sz w:val="24"/>
          <w:szCs w:val="24"/>
        </w:rPr>
        <w:t xml:space="preserve"> no representation or objections to be made</w:t>
      </w:r>
      <w:r>
        <w:rPr>
          <w:rFonts w:ascii="Arial" w:hAnsi="Arial" w:cs="Arial"/>
          <w:sz w:val="24"/>
          <w:szCs w:val="24"/>
        </w:rPr>
        <w:t>.</w:t>
      </w:r>
    </w:p>
    <w:p w14:paraId="097EBDA2" w14:textId="77777777" w:rsidR="000B0AC5" w:rsidRPr="001F22C5" w:rsidRDefault="000B0AC5" w:rsidP="003B19FC">
      <w:pPr>
        <w:spacing w:after="0"/>
        <w:rPr>
          <w:rFonts w:ascii="Arial" w:hAnsi="Arial" w:cs="Arial"/>
          <w:i/>
          <w:sz w:val="24"/>
          <w:szCs w:val="24"/>
        </w:rPr>
      </w:pPr>
    </w:p>
    <w:p w14:paraId="5E3DA2CD" w14:textId="77777777" w:rsidR="004E7697" w:rsidRPr="005A334F" w:rsidRDefault="001772C0" w:rsidP="004E7697">
      <w:pPr>
        <w:spacing w:after="0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4E7697">
        <w:rPr>
          <w:rFonts w:ascii="Arial" w:hAnsi="Arial" w:cs="Arial"/>
          <w:b/>
          <w:sz w:val="24"/>
          <w:szCs w:val="24"/>
        </w:rPr>
        <w:t>.</w:t>
      </w:r>
      <w:r w:rsidR="004E7697">
        <w:rPr>
          <w:rFonts w:ascii="Arial" w:hAnsi="Arial" w:cs="Arial"/>
          <w:b/>
          <w:sz w:val="24"/>
          <w:szCs w:val="24"/>
        </w:rPr>
        <w:tab/>
        <w:t>Licence Applications</w:t>
      </w:r>
      <w:r w:rsidR="00734545">
        <w:rPr>
          <w:rFonts w:ascii="Arial" w:hAnsi="Arial" w:cs="Arial"/>
          <w:b/>
          <w:sz w:val="24"/>
          <w:szCs w:val="24"/>
        </w:rPr>
        <w:t>:</w:t>
      </w:r>
    </w:p>
    <w:p w14:paraId="443DE41F" w14:textId="77777777" w:rsidR="00267F37" w:rsidRDefault="0088468A" w:rsidP="002D345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267F37">
        <w:rPr>
          <w:rFonts w:ascii="Arial" w:hAnsi="Arial" w:cs="Arial"/>
          <w:sz w:val="24"/>
          <w:szCs w:val="24"/>
        </w:rPr>
        <w:t>Members we</w:t>
      </w:r>
      <w:r>
        <w:rPr>
          <w:rFonts w:ascii="Arial" w:hAnsi="Arial" w:cs="Arial"/>
          <w:sz w:val="24"/>
          <w:szCs w:val="24"/>
        </w:rPr>
        <w:t xml:space="preserve">re invited to consider </w:t>
      </w:r>
      <w:r w:rsidR="004B224D">
        <w:rPr>
          <w:rFonts w:ascii="Arial" w:hAnsi="Arial" w:cs="Arial"/>
          <w:sz w:val="24"/>
          <w:szCs w:val="24"/>
        </w:rPr>
        <w:t>the</w:t>
      </w:r>
      <w:r w:rsidR="0056201D">
        <w:rPr>
          <w:rFonts w:ascii="Arial" w:hAnsi="Arial" w:cs="Arial"/>
          <w:sz w:val="24"/>
          <w:szCs w:val="24"/>
        </w:rPr>
        <w:t xml:space="preserve"> application(s</w:t>
      </w:r>
      <w:r w:rsidR="002D3455">
        <w:rPr>
          <w:rFonts w:ascii="Arial" w:hAnsi="Arial" w:cs="Arial"/>
          <w:sz w:val="24"/>
          <w:szCs w:val="24"/>
        </w:rPr>
        <w:t>)</w:t>
      </w:r>
      <w:r w:rsidR="009B7F4E">
        <w:rPr>
          <w:rFonts w:ascii="Arial" w:hAnsi="Arial" w:cs="Arial"/>
          <w:sz w:val="24"/>
          <w:szCs w:val="24"/>
        </w:rPr>
        <w:t xml:space="preserve"> – </w:t>
      </w:r>
    </w:p>
    <w:p w14:paraId="6D84E358" w14:textId="4B370515" w:rsidR="00267F37" w:rsidRDefault="00267F37" w:rsidP="002D345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None received to date.</w:t>
      </w:r>
    </w:p>
    <w:p w14:paraId="7D9B8017" w14:textId="1565629D" w:rsidR="0088468A" w:rsidRDefault="00267F37" w:rsidP="002D3455">
      <w:pPr>
        <w:spacing w:after="1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Additional</w:t>
      </w:r>
      <w:r w:rsidR="009B7F4E">
        <w:rPr>
          <w:rFonts w:ascii="Arial" w:hAnsi="Arial" w:cs="Arial"/>
          <w:i/>
          <w:iCs/>
          <w:sz w:val="24"/>
          <w:szCs w:val="24"/>
        </w:rPr>
        <w:t xml:space="preserve"> application received with permission of Chair</w:t>
      </w:r>
    </w:p>
    <w:p w14:paraId="64B52292" w14:textId="5CEC624D" w:rsidR="00267F37" w:rsidRPr="00267F37" w:rsidRDefault="006B1362" w:rsidP="00267F37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="009B7F4E" w:rsidRPr="00267F37">
        <w:rPr>
          <w:rFonts w:ascii="Arial" w:hAnsi="Arial" w:cs="Arial"/>
          <w:sz w:val="24"/>
          <w:szCs w:val="24"/>
          <w:u w:val="single"/>
        </w:rPr>
        <w:t>Application received from</w:t>
      </w:r>
      <w:r w:rsidR="00267F37" w:rsidRPr="00267F37">
        <w:rPr>
          <w:rFonts w:ascii="Arial" w:hAnsi="Arial" w:cs="Arial"/>
          <w:sz w:val="24"/>
          <w:szCs w:val="24"/>
          <w:u w:val="single"/>
        </w:rPr>
        <w:t>:</w:t>
      </w:r>
    </w:p>
    <w:p w14:paraId="5FAC2B96" w14:textId="73840E98" w:rsidR="00267F37" w:rsidRDefault="006B1362" w:rsidP="00267F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B7F4E">
        <w:rPr>
          <w:rFonts w:ascii="Arial" w:hAnsi="Arial" w:cs="Arial"/>
          <w:sz w:val="24"/>
          <w:szCs w:val="24"/>
        </w:rPr>
        <w:t>DAB Clubs Limited</w:t>
      </w:r>
      <w:r w:rsidR="00267F37">
        <w:rPr>
          <w:rFonts w:ascii="Arial" w:hAnsi="Arial" w:cs="Arial"/>
          <w:sz w:val="24"/>
          <w:szCs w:val="24"/>
        </w:rPr>
        <w:t xml:space="preserve">, Ty Dan–Y–Coed Farm, Crook Hill, </w:t>
      </w:r>
      <w:proofErr w:type="spellStart"/>
      <w:r w:rsidR="00267F37">
        <w:rPr>
          <w:rFonts w:ascii="Arial" w:hAnsi="Arial" w:cs="Arial"/>
          <w:sz w:val="24"/>
          <w:szCs w:val="24"/>
        </w:rPr>
        <w:t>Tillery</w:t>
      </w:r>
      <w:proofErr w:type="spellEnd"/>
      <w:r w:rsidR="00267F37">
        <w:rPr>
          <w:rFonts w:ascii="Arial" w:hAnsi="Arial" w:cs="Arial"/>
          <w:sz w:val="24"/>
          <w:szCs w:val="24"/>
        </w:rPr>
        <w:t xml:space="preserve"> Road, Abertillery.</w:t>
      </w:r>
    </w:p>
    <w:p w14:paraId="0FD04279" w14:textId="2C30C944" w:rsidR="00267F37" w:rsidRDefault="006B1362" w:rsidP="00267F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B7F4E" w:rsidRPr="00267F37">
        <w:rPr>
          <w:rFonts w:ascii="Arial" w:hAnsi="Arial" w:cs="Arial"/>
          <w:sz w:val="24"/>
          <w:szCs w:val="24"/>
          <w:u w:val="single"/>
        </w:rPr>
        <w:t>Application</w:t>
      </w:r>
      <w:r w:rsidR="00267F37" w:rsidRPr="00267F37">
        <w:rPr>
          <w:rFonts w:ascii="Arial" w:hAnsi="Arial" w:cs="Arial"/>
          <w:sz w:val="24"/>
          <w:szCs w:val="24"/>
          <w:u w:val="single"/>
        </w:rPr>
        <w:t xml:space="preserve"> details</w:t>
      </w:r>
      <w:r w:rsidR="00267F37">
        <w:rPr>
          <w:rFonts w:ascii="Arial" w:hAnsi="Arial" w:cs="Arial"/>
          <w:sz w:val="24"/>
          <w:szCs w:val="24"/>
        </w:rPr>
        <w:t>:</w:t>
      </w:r>
    </w:p>
    <w:p w14:paraId="70952DC2" w14:textId="0B41DE16" w:rsidR="00DC1E74" w:rsidRDefault="006B1362" w:rsidP="00267F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267F37">
        <w:rPr>
          <w:rFonts w:ascii="Arial" w:hAnsi="Arial" w:cs="Arial"/>
          <w:sz w:val="24"/>
          <w:szCs w:val="24"/>
        </w:rPr>
        <w:t>Application t</w:t>
      </w:r>
      <w:r w:rsidR="009B7F4E">
        <w:rPr>
          <w:rFonts w:ascii="Arial" w:hAnsi="Arial" w:cs="Arial"/>
          <w:sz w:val="24"/>
          <w:szCs w:val="24"/>
        </w:rPr>
        <w:t>o vary the</w:t>
      </w:r>
      <w:r w:rsidR="00267F37">
        <w:rPr>
          <w:rFonts w:ascii="Arial" w:hAnsi="Arial" w:cs="Arial"/>
          <w:sz w:val="24"/>
          <w:szCs w:val="24"/>
        </w:rPr>
        <w:t xml:space="preserve"> designated premises supervisor (DPS) to </w:t>
      </w:r>
      <w:proofErr w:type="spellStart"/>
      <w:r w:rsidR="00267F37">
        <w:rPr>
          <w:rFonts w:ascii="Arial" w:hAnsi="Arial" w:cs="Arial"/>
          <w:sz w:val="24"/>
          <w:szCs w:val="24"/>
        </w:rPr>
        <w:t>Surinder</w:t>
      </w:r>
      <w:proofErr w:type="spellEnd"/>
      <w:r w:rsidR="00267F37">
        <w:rPr>
          <w:rFonts w:ascii="Arial" w:hAnsi="Arial" w:cs="Arial"/>
          <w:sz w:val="24"/>
          <w:szCs w:val="24"/>
        </w:rPr>
        <w:t xml:space="preserve"> Kumar (Licensing </w:t>
      </w:r>
      <w:r>
        <w:rPr>
          <w:rFonts w:ascii="Arial" w:hAnsi="Arial" w:cs="Arial"/>
          <w:sz w:val="24"/>
          <w:szCs w:val="24"/>
        </w:rPr>
        <w:tab/>
      </w:r>
      <w:r w:rsidR="00267F37">
        <w:rPr>
          <w:rFonts w:ascii="Arial" w:hAnsi="Arial" w:cs="Arial"/>
          <w:sz w:val="24"/>
          <w:szCs w:val="24"/>
        </w:rPr>
        <w:t>Act 2003).</w:t>
      </w:r>
      <w:proofErr w:type="gramEnd"/>
      <w:r w:rsidR="009B7F4E">
        <w:rPr>
          <w:rFonts w:ascii="Arial" w:hAnsi="Arial" w:cs="Arial"/>
          <w:sz w:val="24"/>
          <w:szCs w:val="24"/>
        </w:rPr>
        <w:t xml:space="preserve">  </w:t>
      </w:r>
    </w:p>
    <w:p w14:paraId="4F75466A" w14:textId="78F1A82A" w:rsidR="00DC1E74" w:rsidRDefault="006B1362" w:rsidP="00267F37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="00DC1E74">
        <w:rPr>
          <w:rFonts w:ascii="Arial" w:hAnsi="Arial" w:cs="Arial"/>
          <w:sz w:val="24"/>
          <w:szCs w:val="24"/>
          <w:u w:val="single"/>
        </w:rPr>
        <w:t>Premises name and address:</w:t>
      </w:r>
    </w:p>
    <w:p w14:paraId="0A132208" w14:textId="77777777" w:rsidR="00DD1EA8" w:rsidRDefault="006B1362" w:rsidP="00DD1EA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DC1E74">
        <w:rPr>
          <w:rFonts w:ascii="Arial" w:hAnsi="Arial" w:cs="Arial"/>
          <w:sz w:val="24"/>
          <w:szCs w:val="24"/>
        </w:rPr>
        <w:t xml:space="preserve">J &amp; K Convenience Store, 2a </w:t>
      </w:r>
      <w:proofErr w:type="spellStart"/>
      <w:r w:rsidR="00DC1E74">
        <w:rPr>
          <w:rFonts w:ascii="Arial" w:hAnsi="Arial" w:cs="Arial"/>
          <w:sz w:val="24"/>
          <w:szCs w:val="24"/>
        </w:rPr>
        <w:t>Henwaen</w:t>
      </w:r>
      <w:proofErr w:type="spellEnd"/>
      <w:r w:rsidR="00DC1E74">
        <w:rPr>
          <w:rFonts w:ascii="Arial" w:hAnsi="Arial" w:cs="Arial"/>
          <w:sz w:val="24"/>
          <w:szCs w:val="24"/>
        </w:rPr>
        <w:t xml:space="preserve"> Street, Blaina.</w:t>
      </w:r>
      <w:proofErr w:type="gramEnd"/>
      <w:r w:rsidR="00DD1EA8">
        <w:rPr>
          <w:rFonts w:ascii="Arial" w:hAnsi="Arial" w:cs="Arial"/>
          <w:sz w:val="24"/>
          <w:szCs w:val="24"/>
        </w:rPr>
        <w:t xml:space="preserve"> </w:t>
      </w:r>
    </w:p>
    <w:p w14:paraId="5C9DF50B" w14:textId="5325940A" w:rsidR="00DD1EA8" w:rsidRDefault="00DD1EA8" w:rsidP="00DD1EA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 xml:space="preserve">Resolved </w:t>
      </w:r>
      <w:r>
        <w:rPr>
          <w:rFonts w:ascii="Arial" w:hAnsi="Arial" w:cs="Arial"/>
          <w:sz w:val="24"/>
          <w:szCs w:val="24"/>
        </w:rPr>
        <w:t>that no representations or objections be made.</w:t>
      </w:r>
      <w:proofErr w:type="gramEnd"/>
      <w:r w:rsidR="009B7F4E">
        <w:rPr>
          <w:rFonts w:ascii="Arial" w:hAnsi="Arial" w:cs="Arial"/>
          <w:sz w:val="24"/>
          <w:szCs w:val="24"/>
        </w:rPr>
        <w:t xml:space="preserve">       </w:t>
      </w:r>
    </w:p>
    <w:p w14:paraId="50EFC6EC" w14:textId="32CE8794" w:rsidR="009B7F4E" w:rsidRDefault="009B7F4E" w:rsidP="00267F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7F5E61BE" w14:textId="69C1BD6C" w:rsidR="00D06E4C" w:rsidRPr="009B7F4E" w:rsidRDefault="00964ECE" w:rsidP="00964ECE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148 (19/20)</w:t>
      </w:r>
    </w:p>
    <w:p w14:paraId="518DE897" w14:textId="4A4F7315" w:rsidR="00784CD8" w:rsidRPr="00797B91" w:rsidRDefault="00B93BA5" w:rsidP="008D036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C20DAF9" w14:textId="77777777" w:rsidR="006C68EE" w:rsidRPr="00675601" w:rsidRDefault="006C68EE" w:rsidP="004E769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237D4E70" w14:textId="77777777" w:rsidR="006C68EE" w:rsidRDefault="006C68EE" w:rsidP="004E7697">
      <w:pPr>
        <w:spacing w:after="0"/>
        <w:rPr>
          <w:rFonts w:ascii="Arial" w:hAnsi="Arial" w:cs="Arial"/>
          <w:sz w:val="24"/>
          <w:szCs w:val="24"/>
        </w:rPr>
      </w:pPr>
    </w:p>
    <w:p w14:paraId="1936D936" w14:textId="77777777" w:rsidR="006C68EE" w:rsidRDefault="006C68EE" w:rsidP="004E7697">
      <w:pPr>
        <w:spacing w:after="0"/>
        <w:rPr>
          <w:rFonts w:ascii="Arial" w:hAnsi="Arial" w:cs="Arial"/>
          <w:sz w:val="24"/>
          <w:szCs w:val="24"/>
        </w:rPr>
      </w:pPr>
    </w:p>
    <w:p w14:paraId="68379AC5" w14:textId="77777777" w:rsidR="003F325F" w:rsidRDefault="003F325F" w:rsidP="004E7697">
      <w:pPr>
        <w:spacing w:after="0"/>
        <w:rPr>
          <w:rFonts w:ascii="Arial" w:hAnsi="Arial" w:cs="Arial"/>
          <w:sz w:val="24"/>
          <w:szCs w:val="24"/>
        </w:rPr>
      </w:pPr>
    </w:p>
    <w:p w14:paraId="38397393" w14:textId="77777777" w:rsidR="003F325F" w:rsidRDefault="003F325F" w:rsidP="004E7697">
      <w:pPr>
        <w:spacing w:after="0"/>
        <w:rPr>
          <w:rFonts w:ascii="Arial" w:hAnsi="Arial" w:cs="Arial"/>
          <w:sz w:val="24"/>
          <w:szCs w:val="24"/>
        </w:rPr>
      </w:pPr>
    </w:p>
    <w:p w14:paraId="0F13997C" w14:textId="77777777" w:rsidR="004E5BE0" w:rsidRDefault="004E5BE0" w:rsidP="004E7697">
      <w:pPr>
        <w:spacing w:after="0"/>
        <w:rPr>
          <w:rFonts w:ascii="Arial" w:hAnsi="Arial" w:cs="Arial"/>
          <w:sz w:val="24"/>
          <w:szCs w:val="24"/>
        </w:rPr>
      </w:pPr>
    </w:p>
    <w:p w14:paraId="7DF3DDAB" w14:textId="77777777" w:rsidR="004E5BE0" w:rsidRDefault="004E5BE0" w:rsidP="004E7697">
      <w:pPr>
        <w:spacing w:after="0"/>
        <w:rPr>
          <w:rFonts w:ascii="Arial" w:hAnsi="Arial" w:cs="Arial"/>
          <w:sz w:val="24"/>
          <w:szCs w:val="24"/>
        </w:rPr>
      </w:pPr>
    </w:p>
    <w:p w14:paraId="0F8BEF19" w14:textId="77777777" w:rsidR="004E5BE0" w:rsidRDefault="004E5BE0" w:rsidP="004E7697">
      <w:pPr>
        <w:spacing w:after="0"/>
        <w:rPr>
          <w:rFonts w:ascii="Arial" w:hAnsi="Arial" w:cs="Arial"/>
          <w:sz w:val="24"/>
          <w:szCs w:val="24"/>
        </w:rPr>
      </w:pPr>
    </w:p>
    <w:p w14:paraId="06603CDF" w14:textId="77777777" w:rsidR="004E5BE0" w:rsidRDefault="004E5BE0" w:rsidP="004E7697">
      <w:pPr>
        <w:spacing w:after="0"/>
        <w:rPr>
          <w:rFonts w:ascii="Arial" w:hAnsi="Arial" w:cs="Arial"/>
          <w:sz w:val="24"/>
          <w:szCs w:val="24"/>
        </w:rPr>
      </w:pPr>
    </w:p>
    <w:p w14:paraId="350BDFA0" w14:textId="77777777" w:rsidR="004E5BE0" w:rsidRDefault="004E5BE0" w:rsidP="004E7697">
      <w:pPr>
        <w:spacing w:after="0"/>
        <w:rPr>
          <w:rFonts w:ascii="Arial" w:hAnsi="Arial" w:cs="Arial"/>
          <w:sz w:val="24"/>
          <w:szCs w:val="24"/>
        </w:rPr>
      </w:pPr>
    </w:p>
    <w:p w14:paraId="238EC1D6" w14:textId="77777777" w:rsidR="004E5BE0" w:rsidRDefault="004E5BE0" w:rsidP="004E7697">
      <w:pPr>
        <w:spacing w:after="0"/>
        <w:rPr>
          <w:rFonts w:ascii="Arial" w:hAnsi="Arial" w:cs="Arial"/>
          <w:sz w:val="24"/>
          <w:szCs w:val="24"/>
        </w:rPr>
      </w:pPr>
    </w:p>
    <w:p w14:paraId="36AEF7E0" w14:textId="77777777" w:rsidR="004E5BE0" w:rsidRDefault="004E5BE0" w:rsidP="004E7697">
      <w:pPr>
        <w:spacing w:after="0"/>
        <w:rPr>
          <w:rFonts w:ascii="Arial" w:hAnsi="Arial" w:cs="Arial"/>
          <w:sz w:val="24"/>
          <w:szCs w:val="24"/>
        </w:rPr>
      </w:pPr>
    </w:p>
    <w:p w14:paraId="71680AA3" w14:textId="77777777" w:rsidR="004E5BE0" w:rsidRDefault="004E5BE0" w:rsidP="004E7697">
      <w:pPr>
        <w:spacing w:after="0"/>
        <w:rPr>
          <w:rFonts w:ascii="Arial" w:hAnsi="Arial" w:cs="Arial"/>
          <w:sz w:val="24"/>
          <w:szCs w:val="24"/>
        </w:rPr>
      </w:pPr>
    </w:p>
    <w:p w14:paraId="3F6D0D3F" w14:textId="77777777" w:rsidR="004E5BE0" w:rsidRDefault="004E5BE0" w:rsidP="004E7697">
      <w:pPr>
        <w:spacing w:after="0"/>
        <w:rPr>
          <w:rFonts w:ascii="Arial" w:hAnsi="Arial" w:cs="Arial"/>
          <w:sz w:val="24"/>
          <w:szCs w:val="24"/>
        </w:rPr>
      </w:pPr>
    </w:p>
    <w:p w14:paraId="55A1F171" w14:textId="77777777" w:rsidR="004E5BE0" w:rsidRDefault="004E5BE0" w:rsidP="004E7697">
      <w:pPr>
        <w:spacing w:after="0"/>
        <w:rPr>
          <w:rFonts w:ascii="Arial" w:hAnsi="Arial" w:cs="Arial"/>
          <w:sz w:val="24"/>
          <w:szCs w:val="24"/>
        </w:rPr>
      </w:pPr>
    </w:p>
    <w:p w14:paraId="40B867CC" w14:textId="77777777" w:rsidR="004E5BE0" w:rsidRDefault="004E5BE0" w:rsidP="004E7697">
      <w:pPr>
        <w:spacing w:after="0"/>
        <w:rPr>
          <w:rFonts w:ascii="Arial" w:hAnsi="Arial" w:cs="Arial"/>
          <w:sz w:val="24"/>
          <w:szCs w:val="24"/>
        </w:rPr>
      </w:pPr>
    </w:p>
    <w:p w14:paraId="7D72DE96" w14:textId="77777777" w:rsidR="004E5BE0" w:rsidRDefault="004E5BE0" w:rsidP="004E7697">
      <w:pPr>
        <w:spacing w:after="0"/>
        <w:rPr>
          <w:rFonts w:ascii="Arial" w:hAnsi="Arial" w:cs="Arial"/>
          <w:sz w:val="24"/>
          <w:szCs w:val="24"/>
        </w:rPr>
      </w:pPr>
    </w:p>
    <w:p w14:paraId="3AD22CC2" w14:textId="77777777" w:rsidR="004E5BE0" w:rsidRDefault="004E5BE0" w:rsidP="004E7697">
      <w:pPr>
        <w:spacing w:after="0"/>
        <w:rPr>
          <w:rFonts w:ascii="Arial" w:hAnsi="Arial" w:cs="Arial"/>
          <w:sz w:val="24"/>
          <w:szCs w:val="24"/>
        </w:rPr>
      </w:pPr>
    </w:p>
    <w:p w14:paraId="2C0BE984" w14:textId="77777777" w:rsidR="004E5BE0" w:rsidRDefault="004E5BE0" w:rsidP="004E7697">
      <w:pPr>
        <w:spacing w:after="0"/>
        <w:rPr>
          <w:rFonts w:ascii="Arial" w:hAnsi="Arial" w:cs="Arial"/>
          <w:sz w:val="24"/>
          <w:szCs w:val="24"/>
        </w:rPr>
      </w:pPr>
    </w:p>
    <w:p w14:paraId="600A3B07" w14:textId="77777777" w:rsidR="004E5BE0" w:rsidRDefault="004E5BE0" w:rsidP="004E7697">
      <w:pPr>
        <w:spacing w:after="0"/>
        <w:rPr>
          <w:rFonts w:ascii="Arial" w:hAnsi="Arial" w:cs="Arial"/>
          <w:sz w:val="24"/>
          <w:szCs w:val="24"/>
        </w:rPr>
      </w:pPr>
    </w:p>
    <w:p w14:paraId="03875FBA" w14:textId="77777777" w:rsidR="00383037" w:rsidRDefault="00383037" w:rsidP="004E7697">
      <w:pPr>
        <w:spacing w:after="0"/>
        <w:rPr>
          <w:rFonts w:ascii="Arial" w:hAnsi="Arial" w:cs="Arial"/>
          <w:sz w:val="24"/>
          <w:szCs w:val="24"/>
        </w:rPr>
      </w:pPr>
    </w:p>
    <w:p w14:paraId="7B70106C" w14:textId="62D8B52D" w:rsidR="00383037" w:rsidRDefault="00383037" w:rsidP="004E7697">
      <w:pPr>
        <w:spacing w:after="0"/>
        <w:rPr>
          <w:rFonts w:ascii="Arial" w:hAnsi="Arial" w:cs="Arial"/>
          <w:sz w:val="24"/>
          <w:szCs w:val="24"/>
        </w:rPr>
      </w:pPr>
    </w:p>
    <w:p w14:paraId="2EAB62A1" w14:textId="7FF387D0" w:rsidR="00D06E4C" w:rsidRDefault="00D06E4C" w:rsidP="004E7697">
      <w:pPr>
        <w:spacing w:after="0"/>
        <w:rPr>
          <w:rFonts w:ascii="Arial" w:hAnsi="Arial" w:cs="Arial"/>
          <w:sz w:val="24"/>
          <w:szCs w:val="24"/>
        </w:rPr>
      </w:pPr>
    </w:p>
    <w:p w14:paraId="3CAE21C9" w14:textId="7F52F328" w:rsidR="00D06E4C" w:rsidRDefault="00D06E4C" w:rsidP="004E7697">
      <w:pPr>
        <w:spacing w:after="0"/>
        <w:rPr>
          <w:rFonts w:ascii="Arial" w:hAnsi="Arial" w:cs="Arial"/>
          <w:sz w:val="24"/>
          <w:szCs w:val="24"/>
        </w:rPr>
      </w:pPr>
    </w:p>
    <w:p w14:paraId="2C474F40" w14:textId="46B81EB2" w:rsidR="00D06E4C" w:rsidRDefault="00D06E4C" w:rsidP="004E7697">
      <w:pPr>
        <w:spacing w:after="0"/>
        <w:rPr>
          <w:rFonts w:ascii="Arial" w:hAnsi="Arial" w:cs="Arial"/>
          <w:sz w:val="24"/>
          <w:szCs w:val="24"/>
        </w:rPr>
      </w:pPr>
    </w:p>
    <w:p w14:paraId="616FB292" w14:textId="77777777" w:rsidR="00C54FC1" w:rsidRPr="00A46A88" w:rsidRDefault="00C54FC1" w:rsidP="00A46A88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Californian FB" w:hAnsi="Californian FB"/>
          <w:b/>
          <w:sz w:val="40"/>
          <w:szCs w:val="40"/>
        </w:rPr>
        <w:lastRenderedPageBreak/>
        <w:t>NANTYGLO &amp; BLAINA TOWN COUNCIL</w:t>
      </w:r>
    </w:p>
    <w:p w14:paraId="15226A80" w14:textId="77777777" w:rsidR="00DE530E" w:rsidRDefault="00DE530E" w:rsidP="00C54FC1">
      <w:pPr>
        <w:spacing w:after="0"/>
        <w:jc w:val="center"/>
        <w:rPr>
          <w:rFonts w:ascii="Californian FB" w:hAnsi="Californian FB"/>
          <w:b/>
          <w:sz w:val="40"/>
          <w:szCs w:val="40"/>
        </w:rPr>
      </w:pPr>
      <w:r>
        <w:rPr>
          <w:rFonts w:ascii="Californian FB" w:hAnsi="Californian FB"/>
          <w:b/>
          <w:sz w:val="40"/>
          <w:szCs w:val="40"/>
        </w:rPr>
        <w:t>CYNGOR TREF NANT-Y-GLO A BLAENAU</w:t>
      </w:r>
    </w:p>
    <w:p w14:paraId="645C73B5" w14:textId="10F61007" w:rsidR="00C54FC1" w:rsidRPr="005519BA" w:rsidRDefault="003523EC" w:rsidP="00C54FC1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Mrs T Hughes </w:t>
      </w:r>
      <w:r w:rsidR="00464CDC">
        <w:rPr>
          <w:rFonts w:ascii="Californian FB" w:hAnsi="Californian FB"/>
          <w:b/>
          <w:sz w:val="24"/>
          <w:szCs w:val="24"/>
        </w:rPr>
        <w:t>–</w:t>
      </w:r>
      <w:r w:rsidR="001935AF">
        <w:rPr>
          <w:rFonts w:ascii="Californian FB" w:hAnsi="Californian FB"/>
          <w:b/>
          <w:sz w:val="24"/>
          <w:szCs w:val="24"/>
        </w:rPr>
        <w:t xml:space="preserve"> </w:t>
      </w:r>
      <w:r w:rsidR="00C54FC1" w:rsidRPr="005519BA">
        <w:rPr>
          <w:rFonts w:ascii="Californian FB" w:hAnsi="Californian FB"/>
          <w:b/>
          <w:sz w:val="24"/>
          <w:szCs w:val="24"/>
        </w:rPr>
        <w:t>Town Clerk/RFO</w:t>
      </w:r>
    </w:p>
    <w:p w14:paraId="49CFE455" w14:textId="77777777" w:rsidR="00C54FC1" w:rsidRDefault="00C54FC1" w:rsidP="00C54FC1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 w:rsidRPr="005519BA">
        <w:rPr>
          <w:rFonts w:ascii="Californian FB" w:hAnsi="Californian FB"/>
          <w:b/>
          <w:sz w:val="24"/>
          <w:szCs w:val="24"/>
        </w:rPr>
        <w:t>Council Offic</w:t>
      </w:r>
      <w:r w:rsidR="001935AF">
        <w:rPr>
          <w:rFonts w:ascii="Californian FB" w:hAnsi="Californian FB"/>
          <w:b/>
          <w:sz w:val="24"/>
          <w:szCs w:val="24"/>
        </w:rPr>
        <w:t>es, Blaina Institute</w:t>
      </w:r>
      <w:r w:rsidRPr="005519BA">
        <w:rPr>
          <w:rFonts w:ascii="Californian FB" w:hAnsi="Californian FB"/>
          <w:b/>
          <w:sz w:val="24"/>
          <w:szCs w:val="24"/>
        </w:rPr>
        <w:t>, High Street, Blaina NP13 3BN</w:t>
      </w:r>
    </w:p>
    <w:p w14:paraId="47777B34" w14:textId="77777777" w:rsidR="002A57C4" w:rsidRDefault="00FE6905" w:rsidP="002A57C4">
      <w:pPr>
        <w:spacing w:after="120"/>
        <w:jc w:val="center"/>
        <w:rPr>
          <w:rFonts w:ascii="Californian FB" w:hAnsi="Californian FB"/>
          <w:b/>
          <w:sz w:val="24"/>
          <w:szCs w:val="24"/>
        </w:rPr>
      </w:pPr>
      <w:proofErr w:type="spellStart"/>
      <w:r>
        <w:rPr>
          <w:rFonts w:ascii="Californian FB" w:hAnsi="Californian FB"/>
          <w:b/>
          <w:sz w:val="24"/>
          <w:szCs w:val="24"/>
        </w:rPr>
        <w:t>Swyddfa’r</w:t>
      </w:r>
      <w:proofErr w:type="spellEnd"/>
      <w:r>
        <w:rPr>
          <w:rFonts w:ascii="Californian FB" w:hAnsi="Californian FB"/>
          <w:b/>
          <w:sz w:val="24"/>
          <w:szCs w:val="24"/>
        </w:rPr>
        <w:t xml:space="preserve"> </w:t>
      </w:r>
      <w:r w:rsidR="00C54FC1">
        <w:rPr>
          <w:rFonts w:ascii="Californian FB" w:hAnsi="Californian FB"/>
          <w:b/>
          <w:sz w:val="24"/>
          <w:szCs w:val="24"/>
        </w:rPr>
        <w:t>Cyngor,</w:t>
      </w:r>
      <w:r w:rsidR="001935AF">
        <w:rPr>
          <w:rFonts w:ascii="Californian FB" w:hAnsi="Californian FB"/>
          <w:b/>
          <w:sz w:val="24"/>
          <w:szCs w:val="24"/>
        </w:rPr>
        <w:t xml:space="preserve"> Sefydliad Blaenau,</w:t>
      </w:r>
      <w:r w:rsidR="00C54FC1">
        <w:rPr>
          <w:rFonts w:ascii="Californian FB" w:hAnsi="Californian FB"/>
          <w:b/>
          <w:sz w:val="24"/>
          <w:szCs w:val="24"/>
        </w:rPr>
        <w:t xml:space="preserve"> Y Stryd Fawr, Blaenau NP13 3BN   </w:t>
      </w:r>
    </w:p>
    <w:p w14:paraId="4DBE4A10" w14:textId="77777777" w:rsidR="00C54FC1" w:rsidRDefault="00C54FC1" w:rsidP="002A57C4">
      <w:pPr>
        <w:spacing w:after="120"/>
        <w:jc w:val="center"/>
        <w:rPr>
          <w:rStyle w:val="Hyperlink"/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Tel: 01495 292817</w:t>
      </w:r>
      <w:r w:rsidR="002A57C4"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 xml:space="preserve">e-mail:  </w:t>
      </w:r>
      <w:hyperlink r:id="rId8" w:history="1">
        <w:r w:rsidR="00DD0994" w:rsidRPr="008B7F99">
          <w:rPr>
            <w:rStyle w:val="Hyperlink"/>
            <w:rFonts w:ascii="Californian FB" w:hAnsi="Californian FB"/>
            <w:b/>
            <w:sz w:val="24"/>
            <w:szCs w:val="24"/>
          </w:rPr>
          <w:t>clerk@nantygloandblainatc.co.uk</w:t>
        </w:r>
      </w:hyperlink>
    </w:p>
    <w:p w14:paraId="182C2F4B" w14:textId="77777777" w:rsidR="00383037" w:rsidRDefault="00383037" w:rsidP="002A57C4">
      <w:pPr>
        <w:spacing w:after="120"/>
        <w:jc w:val="center"/>
        <w:rPr>
          <w:rFonts w:ascii="Californian FB" w:hAnsi="Californian FB"/>
          <w:b/>
          <w:sz w:val="24"/>
          <w:szCs w:val="24"/>
        </w:rPr>
      </w:pPr>
    </w:p>
    <w:p w14:paraId="721EFDCD" w14:textId="77777777" w:rsidR="008B318C" w:rsidRPr="00383037" w:rsidRDefault="00383037" w:rsidP="00383037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Minutes of the Finance &amp; General purposes Committee held on Monday 10</w:t>
      </w:r>
      <w:r w:rsidRPr="00383037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February 2020 at the Council Chamber, Blaina Institute, High Street, Blaina</w:t>
      </w:r>
    </w:p>
    <w:p w14:paraId="29FB8C19" w14:textId="77777777" w:rsidR="00C54FC1" w:rsidRDefault="00C54FC1" w:rsidP="00C54FC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meeting to which members of t</w:t>
      </w:r>
      <w:r w:rsidR="00383037">
        <w:rPr>
          <w:rFonts w:ascii="Arial" w:hAnsi="Arial" w:cs="Arial"/>
          <w:b/>
          <w:sz w:val="24"/>
          <w:szCs w:val="24"/>
        </w:rPr>
        <w:t>he public we</w:t>
      </w:r>
      <w:r w:rsidR="002618A9">
        <w:rPr>
          <w:rFonts w:ascii="Arial" w:hAnsi="Arial" w:cs="Arial"/>
          <w:b/>
          <w:sz w:val="24"/>
          <w:szCs w:val="24"/>
        </w:rPr>
        <w:t>re entitled</w:t>
      </w:r>
      <w:r w:rsidR="008B318C">
        <w:rPr>
          <w:rFonts w:ascii="Arial" w:hAnsi="Arial" w:cs="Arial"/>
          <w:b/>
          <w:sz w:val="24"/>
          <w:szCs w:val="24"/>
        </w:rPr>
        <w:t xml:space="preserve"> to attend</w:t>
      </w:r>
    </w:p>
    <w:p w14:paraId="323A60D7" w14:textId="77777777" w:rsidR="00383037" w:rsidRDefault="00383037" w:rsidP="00C54FC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4A1F612" w14:textId="77777777" w:rsidR="00383037" w:rsidRDefault="00383037" w:rsidP="003830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Councillor G Morvan, Chair</w:t>
      </w:r>
    </w:p>
    <w:p w14:paraId="5469BB79" w14:textId="7CF6B3A9" w:rsidR="00383037" w:rsidRDefault="00383037" w:rsidP="003830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Councillors</w:t>
      </w:r>
      <w:r w:rsidR="00D06E4C">
        <w:rPr>
          <w:rFonts w:ascii="Arial" w:hAnsi="Arial" w:cs="Arial"/>
          <w:sz w:val="24"/>
          <w:szCs w:val="24"/>
        </w:rPr>
        <w:t xml:space="preserve"> D Hillman, Carole Hillman, K Jenkins &amp; R Abbas</w:t>
      </w:r>
    </w:p>
    <w:p w14:paraId="7749EDDD" w14:textId="77777777" w:rsidR="00383037" w:rsidRDefault="00383037" w:rsidP="00383037">
      <w:pPr>
        <w:spacing w:after="0"/>
        <w:rPr>
          <w:rFonts w:ascii="Arial" w:hAnsi="Arial" w:cs="Arial"/>
          <w:sz w:val="24"/>
          <w:szCs w:val="24"/>
        </w:rPr>
      </w:pPr>
    </w:p>
    <w:p w14:paraId="6A37407A" w14:textId="77777777" w:rsidR="00383037" w:rsidRDefault="00383037" w:rsidP="003830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attendance: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Mrs T Hughes, Town Clerk / RFO</w:t>
      </w:r>
    </w:p>
    <w:p w14:paraId="64B178A3" w14:textId="77777777" w:rsidR="00383037" w:rsidRPr="00383037" w:rsidRDefault="00383037" w:rsidP="003830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Mrs N Horner, Assistant Officer</w:t>
      </w:r>
    </w:p>
    <w:p w14:paraId="076DE9C6" w14:textId="77777777" w:rsidR="00C54FC1" w:rsidRDefault="00C54FC1" w:rsidP="00C54FC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EADFB44" w14:textId="77777777" w:rsidR="009A5D15" w:rsidRDefault="009A5D15" w:rsidP="00C54FC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38D2B3C" w14:textId="77777777" w:rsidR="00C54FC1" w:rsidRDefault="00C54FC1" w:rsidP="00C54FC1">
      <w:pPr>
        <w:spacing w:after="0"/>
        <w:rPr>
          <w:rFonts w:ascii="Arial" w:hAnsi="Arial" w:cs="Arial"/>
          <w:b/>
          <w:sz w:val="24"/>
          <w:szCs w:val="24"/>
        </w:rPr>
      </w:pPr>
      <w:r w:rsidRPr="004E7697">
        <w:rPr>
          <w:rFonts w:ascii="Arial" w:hAnsi="Arial" w:cs="Arial"/>
          <w:b/>
          <w:sz w:val="24"/>
          <w:szCs w:val="24"/>
        </w:rPr>
        <w:t>Declaration of Interest</w:t>
      </w:r>
    </w:p>
    <w:p w14:paraId="29C053DF" w14:textId="0BECEE86" w:rsidR="00C54FC1" w:rsidRPr="00383037" w:rsidRDefault="00383037" w:rsidP="00C54F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we</w:t>
      </w:r>
      <w:r w:rsidR="00C54FC1">
        <w:rPr>
          <w:rFonts w:ascii="Arial" w:hAnsi="Arial" w:cs="Arial"/>
          <w:sz w:val="24"/>
          <w:szCs w:val="24"/>
        </w:rPr>
        <w:t>re invited to declare matters of interest either at the beginning or at any time during the proceedings.</w:t>
      </w:r>
      <w:r>
        <w:rPr>
          <w:rFonts w:ascii="Arial" w:hAnsi="Arial" w:cs="Arial"/>
          <w:sz w:val="24"/>
          <w:szCs w:val="24"/>
        </w:rPr>
        <w:t xml:space="preserve"> Members we</w:t>
      </w:r>
      <w:r w:rsidR="00C312F4">
        <w:rPr>
          <w:rFonts w:ascii="Arial" w:hAnsi="Arial" w:cs="Arial"/>
          <w:sz w:val="24"/>
          <w:szCs w:val="24"/>
        </w:rPr>
        <w:t>re reminded that all declarations must be recorded in the book provided.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Resolved </w:t>
      </w:r>
      <w:r>
        <w:rPr>
          <w:rFonts w:ascii="Arial" w:hAnsi="Arial" w:cs="Arial"/>
          <w:sz w:val="24"/>
          <w:szCs w:val="24"/>
        </w:rPr>
        <w:t>to note that</w:t>
      </w:r>
      <w:r w:rsidR="00D06E4C">
        <w:rPr>
          <w:rFonts w:ascii="Arial" w:hAnsi="Arial" w:cs="Arial"/>
          <w:sz w:val="24"/>
          <w:szCs w:val="24"/>
        </w:rPr>
        <w:t xml:space="preserve"> that c</w:t>
      </w:r>
      <w:r w:rsidR="00E542E7">
        <w:rPr>
          <w:rFonts w:ascii="Arial" w:hAnsi="Arial" w:cs="Arial"/>
          <w:sz w:val="24"/>
          <w:szCs w:val="24"/>
        </w:rPr>
        <w:t>ouncillors</w:t>
      </w:r>
      <w:r w:rsidR="00D06E4C">
        <w:rPr>
          <w:rFonts w:ascii="Arial" w:hAnsi="Arial" w:cs="Arial"/>
          <w:sz w:val="24"/>
          <w:szCs w:val="24"/>
        </w:rPr>
        <w:t xml:space="preserve"> D</w:t>
      </w:r>
      <w:r w:rsidR="004745F0">
        <w:rPr>
          <w:rFonts w:ascii="Arial" w:hAnsi="Arial" w:cs="Arial"/>
          <w:sz w:val="24"/>
          <w:szCs w:val="24"/>
        </w:rPr>
        <w:t xml:space="preserve"> </w:t>
      </w:r>
      <w:r w:rsidR="00D06E4C">
        <w:rPr>
          <w:rFonts w:ascii="Arial" w:hAnsi="Arial" w:cs="Arial"/>
          <w:sz w:val="24"/>
          <w:szCs w:val="24"/>
        </w:rPr>
        <w:t>H</w:t>
      </w:r>
      <w:r w:rsidR="004745F0">
        <w:rPr>
          <w:rFonts w:ascii="Arial" w:hAnsi="Arial" w:cs="Arial"/>
          <w:sz w:val="24"/>
          <w:szCs w:val="24"/>
        </w:rPr>
        <w:t>illman</w:t>
      </w:r>
      <w:r w:rsidR="00D06E4C">
        <w:rPr>
          <w:rFonts w:ascii="Arial" w:hAnsi="Arial" w:cs="Arial"/>
          <w:sz w:val="24"/>
          <w:szCs w:val="24"/>
        </w:rPr>
        <w:t xml:space="preserve"> and C</w:t>
      </w:r>
      <w:r w:rsidR="004745F0">
        <w:rPr>
          <w:rFonts w:ascii="Arial" w:hAnsi="Arial" w:cs="Arial"/>
          <w:sz w:val="24"/>
          <w:szCs w:val="24"/>
        </w:rPr>
        <w:t xml:space="preserve"> </w:t>
      </w:r>
      <w:r w:rsidR="00D06E4C">
        <w:rPr>
          <w:rFonts w:ascii="Arial" w:hAnsi="Arial" w:cs="Arial"/>
          <w:sz w:val="24"/>
          <w:szCs w:val="24"/>
        </w:rPr>
        <w:t>H</w:t>
      </w:r>
      <w:r w:rsidR="004745F0">
        <w:rPr>
          <w:rFonts w:ascii="Arial" w:hAnsi="Arial" w:cs="Arial"/>
          <w:sz w:val="24"/>
          <w:szCs w:val="24"/>
        </w:rPr>
        <w:t>illman</w:t>
      </w:r>
      <w:r w:rsidR="00D06E4C">
        <w:rPr>
          <w:rFonts w:ascii="Arial" w:hAnsi="Arial" w:cs="Arial"/>
          <w:sz w:val="24"/>
          <w:szCs w:val="24"/>
        </w:rPr>
        <w:t xml:space="preserve"> declared</w:t>
      </w:r>
      <w:r w:rsidR="004745F0">
        <w:rPr>
          <w:rFonts w:ascii="Arial" w:hAnsi="Arial" w:cs="Arial"/>
          <w:sz w:val="24"/>
          <w:szCs w:val="24"/>
        </w:rPr>
        <w:t xml:space="preserve"> a</w:t>
      </w:r>
      <w:r w:rsidR="00D06E4C">
        <w:rPr>
          <w:rFonts w:ascii="Arial" w:hAnsi="Arial" w:cs="Arial"/>
          <w:sz w:val="24"/>
          <w:szCs w:val="24"/>
        </w:rPr>
        <w:t xml:space="preserve"> non</w:t>
      </w:r>
      <w:r w:rsidR="004745F0">
        <w:rPr>
          <w:rFonts w:ascii="Arial" w:hAnsi="Arial" w:cs="Arial"/>
          <w:sz w:val="24"/>
          <w:szCs w:val="24"/>
        </w:rPr>
        <w:t>-</w:t>
      </w:r>
      <w:r w:rsidR="00D06E4C">
        <w:rPr>
          <w:rFonts w:ascii="Arial" w:hAnsi="Arial" w:cs="Arial"/>
          <w:sz w:val="24"/>
          <w:szCs w:val="24"/>
        </w:rPr>
        <w:t xml:space="preserve"> pecuniar</w:t>
      </w:r>
      <w:r w:rsidR="004745F0">
        <w:rPr>
          <w:rFonts w:ascii="Arial" w:hAnsi="Arial" w:cs="Arial"/>
          <w:sz w:val="24"/>
          <w:szCs w:val="24"/>
        </w:rPr>
        <w:t>y interest in item 2b.</w:t>
      </w:r>
      <w:proofErr w:type="gramEnd"/>
      <w:r w:rsidR="004745F0">
        <w:rPr>
          <w:rFonts w:ascii="Arial" w:hAnsi="Arial" w:cs="Arial"/>
          <w:sz w:val="24"/>
          <w:szCs w:val="24"/>
        </w:rPr>
        <w:t xml:space="preserve"> </w:t>
      </w:r>
      <w:r w:rsidR="004745F0" w:rsidRPr="004745F0">
        <w:rPr>
          <w:rFonts w:ascii="Arial" w:hAnsi="Arial" w:cs="Arial"/>
          <w:b/>
          <w:sz w:val="24"/>
          <w:szCs w:val="24"/>
        </w:rPr>
        <w:t>Further R</w:t>
      </w:r>
      <w:r w:rsidR="00D06E4C" w:rsidRPr="004745F0">
        <w:rPr>
          <w:rFonts w:ascii="Arial" w:hAnsi="Arial" w:cs="Arial"/>
          <w:b/>
          <w:sz w:val="24"/>
          <w:szCs w:val="24"/>
        </w:rPr>
        <w:t>esolved</w:t>
      </w:r>
      <w:r w:rsidR="00D06E4C">
        <w:rPr>
          <w:rFonts w:ascii="Arial" w:hAnsi="Arial" w:cs="Arial"/>
          <w:sz w:val="24"/>
          <w:szCs w:val="24"/>
        </w:rPr>
        <w:t xml:space="preserve"> that councillor’s D Hillman and C Hillman remain in meeting for item</w:t>
      </w:r>
      <w:r w:rsidR="004745F0">
        <w:rPr>
          <w:rFonts w:ascii="Arial" w:hAnsi="Arial" w:cs="Arial"/>
          <w:sz w:val="24"/>
          <w:szCs w:val="24"/>
        </w:rPr>
        <w:t>.</w:t>
      </w:r>
    </w:p>
    <w:p w14:paraId="525E58E5" w14:textId="77777777" w:rsidR="00460450" w:rsidRDefault="00460450" w:rsidP="00C54FC1">
      <w:pPr>
        <w:spacing w:after="0"/>
        <w:rPr>
          <w:rFonts w:ascii="Arial" w:hAnsi="Arial" w:cs="Arial"/>
          <w:sz w:val="24"/>
          <w:szCs w:val="24"/>
        </w:rPr>
      </w:pPr>
    </w:p>
    <w:p w14:paraId="46C52979" w14:textId="45A40513" w:rsidR="001D6083" w:rsidRDefault="00460450" w:rsidP="001D6083">
      <w:pPr>
        <w:pStyle w:val="ListParagraph"/>
        <w:numPr>
          <w:ilvl w:val="0"/>
          <w:numId w:val="41"/>
        </w:numPr>
        <w:spacing w:after="120"/>
        <w:ind w:left="709" w:hanging="709"/>
        <w:rPr>
          <w:rFonts w:ascii="Arial" w:hAnsi="Arial" w:cs="Arial"/>
          <w:b/>
          <w:sz w:val="24"/>
          <w:szCs w:val="24"/>
        </w:rPr>
      </w:pPr>
      <w:r w:rsidRPr="00E542E7">
        <w:rPr>
          <w:rFonts w:ascii="Arial" w:hAnsi="Arial" w:cs="Arial"/>
          <w:b/>
          <w:sz w:val="24"/>
          <w:szCs w:val="24"/>
        </w:rPr>
        <w:t>Apologies for absence</w:t>
      </w:r>
      <w:r w:rsidR="001D6083">
        <w:rPr>
          <w:rFonts w:ascii="Arial" w:hAnsi="Arial" w:cs="Arial"/>
          <w:b/>
          <w:sz w:val="24"/>
          <w:szCs w:val="24"/>
        </w:rPr>
        <w:t>:</w:t>
      </w:r>
    </w:p>
    <w:p w14:paraId="25C97F8F" w14:textId="77777777" w:rsidR="001D6083" w:rsidRDefault="00C11E43" w:rsidP="001D6083">
      <w:pPr>
        <w:pStyle w:val="ListParagraph"/>
        <w:spacing w:after="120"/>
        <w:ind w:left="709"/>
        <w:rPr>
          <w:rFonts w:ascii="Arial" w:hAnsi="Arial" w:cs="Arial"/>
          <w:b/>
          <w:sz w:val="24"/>
          <w:szCs w:val="24"/>
        </w:rPr>
      </w:pPr>
      <w:r w:rsidRPr="001D6083">
        <w:rPr>
          <w:rFonts w:ascii="Arial" w:hAnsi="Arial" w:cs="Arial"/>
          <w:sz w:val="24"/>
          <w:szCs w:val="24"/>
        </w:rPr>
        <w:t xml:space="preserve">Members </w:t>
      </w:r>
      <w:r w:rsidR="00B42BAA" w:rsidRPr="001D6083">
        <w:rPr>
          <w:rFonts w:ascii="Arial" w:hAnsi="Arial" w:cs="Arial"/>
          <w:sz w:val="24"/>
          <w:szCs w:val="24"/>
        </w:rPr>
        <w:t>we</w:t>
      </w:r>
      <w:r w:rsidRPr="001D6083">
        <w:rPr>
          <w:rFonts w:ascii="Arial" w:hAnsi="Arial" w:cs="Arial"/>
          <w:sz w:val="24"/>
          <w:szCs w:val="24"/>
        </w:rPr>
        <w:t>re invited to consider the apologies for absence and to formally resolve to accept.</w:t>
      </w:r>
      <w:r w:rsidR="00B42BAA" w:rsidRPr="001D6083">
        <w:rPr>
          <w:rFonts w:ascii="Arial" w:hAnsi="Arial" w:cs="Arial"/>
          <w:sz w:val="24"/>
          <w:szCs w:val="24"/>
        </w:rPr>
        <w:t xml:space="preserve"> </w:t>
      </w:r>
      <w:r w:rsidR="00B42BAA" w:rsidRPr="001D6083">
        <w:rPr>
          <w:rFonts w:ascii="Arial" w:hAnsi="Arial" w:cs="Arial"/>
          <w:b/>
          <w:sz w:val="24"/>
          <w:szCs w:val="24"/>
        </w:rPr>
        <w:t xml:space="preserve">Resolved </w:t>
      </w:r>
      <w:r w:rsidR="00B42BAA" w:rsidRPr="001D6083">
        <w:rPr>
          <w:rFonts w:ascii="Arial" w:hAnsi="Arial" w:cs="Arial"/>
          <w:sz w:val="24"/>
          <w:szCs w:val="24"/>
        </w:rPr>
        <w:t>to note that apologies were received from</w:t>
      </w:r>
      <w:r w:rsidR="00E542E7" w:rsidRPr="001D6083">
        <w:rPr>
          <w:rFonts w:ascii="Arial" w:hAnsi="Arial" w:cs="Arial"/>
          <w:sz w:val="24"/>
          <w:szCs w:val="24"/>
        </w:rPr>
        <w:t xml:space="preserve"> councillors</w:t>
      </w:r>
      <w:r w:rsidR="00B42BAA" w:rsidRPr="001D6083">
        <w:rPr>
          <w:rFonts w:ascii="Arial" w:hAnsi="Arial" w:cs="Arial"/>
          <w:sz w:val="24"/>
          <w:szCs w:val="24"/>
        </w:rPr>
        <w:t xml:space="preserve"> C Bridgeman</w:t>
      </w:r>
      <w:r w:rsidR="00E542E7" w:rsidRPr="001D6083">
        <w:rPr>
          <w:rFonts w:ascii="Arial" w:hAnsi="Arial" w:cs="Arial"/>
          <w:sz w:val="24"/>
          <w:szCs w:val="24"/>
        </w:rPr>
        <w:t xml:space="preserve">       Councillor</w:t>
      </w:r>
      <w:r w:rsidR="00C97A78" w:rsidRPr="001D6083">
        <w:rPr>
          <w:rFonts w:ascii="Arial" w:hAnsi="Arial" w:cs="Arial"/>
          <w:sz w:val="24"/>
          <w:szCs w:val="24"/>
        </w:rPr>
        <w:t>,</w:t>
      </w:r>
      <w:r w:rsidR="00E542E7" w:rsidRPr="001D6083">
        <w:rPr>
          <w:rFonts w:ascii="Arial" w:hAnsi="Arial" w:cs="Arial"/>
          <w:sz w:val="24"/>
          <w:szCs w:val="24"/>
        </w:rPr>
        <w:t xml:space="preserve"> K Jones, R Paget, C Bridgeman, L Emanuel, G Watkins, K Treharne and </w:t>
      </w:r>
    </w:p>
    <w:p w14:paraId="6428D0E8" w14:textId="77777777" w:rsidR="001D6083" w:rsidRDefault="00E542E7" w:rsidP="001D6083">
      <w:pPr>
        <w:pStyle w:val="ListParagraph"/>
        <w:spacing w:after="120"/>
        <w:ind w:left="709"/>
        <w:rPr>
          <w:rFonts w:ascii="Arial" w:hAnsi="Arial" w:cs="Arial"/>
          <w:b/>
          <w:sz w:val="24"/>
          <w:szCs w:val="24"/>
        </w:rPr>
      </w:pPr>
      <w:proofErr w:type="gramStart"/>
      <w:r w:rsidRPr="00E542E7">
        <w:rPr>
          <w:rFonts w:ascii="Arial" w:hAnsi="Arial" w:cs="Arial"/>
          <w:sz w:val="24"/>
          <w:szCs w:val="24"/>
        </w:rPr>
        <w:t>L Harris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75A686B2" w14:textId="0CE34ABF" w:rsidR="00C11E43" w:rsidRPr="00E542E7" w:rsidRDefault="00B42BAA" w:rsidP="001D6083">
      <w:pPr>
        <w:pStyle w:val="ListParagraph"/>
        <w:spacing w:after="360"/>
        <w:ind w:left="709"/>
        <w:rPr>
          <w:rFonts w:ascii="Arial" w:hAnsi="Arial" w:cs="Arial"/>
          <w:b/>
          <w:sz w:val="24"/>
          <w:szCs w:val="24"/>
        </w:rPr>
      </w:pPr>
      <w:r w:rsidRPr="00E542E7">
        <w:rPr>
          <w:rFonts w:ascii="Arial" w:hAnsi="Arial" w:cs="Arial"/>
          <w:b/>
          <w:sz w:val="24"/>
          <w:szCs w:val="24"/>
        </w:rPr>
        <w:t xml:space="preserve">Resolved </w:t>
      </w:r>
      <w:r w:rsidRPr="00E542E7">
        <w:rPr>
          <w:rFonts w:ascii="Arial" w:hAnsi="Arial" w:cs="Arial"/>
          <w:sz w:val="24"/>
          <w:szCs w:val="24"/>
        </w:rPr>
        <w:t>to accept the apologies received.</w:t>
      </w:r>
    </w:p>
    <w:p w14:paraId="108A6390" w14:textId="77777777" w:rsidR="00826D6E" w:rsidRDefault="00460450" w:rsidP="00C54FC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826D6E">
        <w:rPr>
          <w:rFonts w:ascii="Arial" w:hAnsi="Arial" w:cs="Arial"/>
          <w:b/>
          <w:sz w:val="24"/>
          <w:szCs w:val="24"/>
        </w:rPr>
        <w:t>.</w:t>
      </w:r>
      <w:r w:rsidR="00826D6E">
        <w:rPr>
          <w:rFonts w:ascii="Arial" w:hAnsi="Arial" w:cs="Arial"/>
          <w:b/>
          <w:sz w:val="24"/>
          <w:szCs w:val="24"/>
        </w:rPr>
        <w:tab/>
        <w:t>Correspondence</w:t>
      </w:r>
      <w:r w:rsidR="004A2D2A">
        <w:rPr>
          <w:rFonts w:ascii="Arial" w:hAnsi="Arial" w:cs="Arial"/>
          <w:b/>
          <w:sz w:val="24"/>
          <w:szCs w:val="24"/>
        </w:rPr>
        <w:t>:</w:t>
      </w:r>
    </w:p>
    <w:p w14:paraId="281A3965" w14:textId="77777777" w:rsidR="00B724D6" w:rsidRPr="006220E1" w:rsidRDefault="003D28F0" w:rsidP="0078341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4C1C10">
        <w:rPr>
          <w:rFonts w:ascii="Arial" w:hAnsi="Arial" w:cs="Arial"/>
          <w:sz w:val="24"/>
          <w:szCs w:val="24"/>
        </w:rPr>
        <w:t>Members w</w:t>
      </w:r>
      <w:r w:rsidRPr="006220E1">
        <w:rPr>
          <w:rFonts w:ascii="Arial" w:hAnsi="Arial" w:cs="Arial"/>
          <w:sz w:val="24"/>
          <w:szCs w:val="24"/>
        </w:rPr>
        <w:t>e</w:t>
      </w:r>
      <w:r w:rsidR="004C1C10">
        <w:rPr>
          <w:rFonts w:ascii="Arial" w:hAnsi="Arial" w:cs="Arial"/>
          <w:sz w:val="24"/>
          <w:szCs w:val="24"/>
        </w:rPr>
        <w:t>re</w:t>
      </w:r>
      <w:r w:rsidRPr="006220E1">
        <w:rPr>
          <w:rFonts w:ascii="Arial" w:hAnsi="Arial" w:cs="Arial"/>
          <w:sz w:val="24"/>
          <w:szCs w:val="24"/>
        </w:rPr>
        <w:t xml:space="preserve"> invited to consider the listed correspondence, plus with the Chairman’s </w:t>
      </w:r>
      <w:r w:rsidRPr="006220E1">
        <w:rPr>
          <w:rFonts w:ascii="Arial" w:hAnsi="Arial" w:cs="Arial"/>
          <w:sz w:val="24"/>
          <w:szCs w:val="24"/>
        </w:rPr>
        <w:tab/>
      </w:r>
      <w:r w:rsidR="00734545" w:rsidRPr="006220E1">
        <w:rPr>
          <w:rFonts w:ascii="Arial" w:hAnsi="Arial" w:cs="Arial"/>
          <w:sz w:val="24"/>
          <w:szCs w:val="24"/>
        </w:rPr>
        <w:t>permission, any</w:t>
      </w:r>
      <w:r w:rsidRPr="006220E1">
        <w:rPr>
          <w:rFonts w:ascii="Arial" w:hAnsi="Arial" w:cs="Arial"/>
          <w:sz w:val="24"/>
          <w:szCs w:val="24"/>
        </w:rPr>
        <w:t xml:space="preserve"> urgent information that may be received prior to the date of the meeting.</w:t>
      </w:r>
    </w:p>
    <w:p w14:paraId="1118A65F" w14:textId="77777777" w:rsidR="000A70D7" w:rsidRPr="00D9413D" w:rsidRDefault="004645BA" w:rsidP="00430179">
      <w:pPr>
        <w:spacing w:after="120"/>
        <w:rPr>
          <w:rFonts w:ascii="Arial" w:hAnsi="Arial" w:cs="Arial"/>
          <w:sz w:val="24"/>
          <w:szCs w:val="24"/>
        </w:rPr>
      </w:pPr>
      <w:r w:rsidRPr="00D9413D">
        <w:rPr>
          <w:rFonts w:ascii="Arial" w:hAnsi="Arial" w:cs="Arial"/>
          <w:sz w:val="24"/>
          <w:szCs w:val="24"/>
        </w:rPr>
        <w:t>a</w:t>
      </w:r>
      <w:r w:rsidR="000A70D7" w:rsidRPr="00D9413D">
        <w:rPr>
          <w:rFonts w:ascii="Arial" w:hAnsi="Arial" w:cs="Arial"/>
          <w:sz w:val="24"/>
          <w:szCs w:val="24"/>
        </w:rPr>
        <w:t>)</w:t>
      </w:r>
      <w:r w:rsidR="000A70D7" w:rsidRPr="00D9413D">
        <w:rPr>
          <w:rFonts w:ascii="Arial" w:hAnsi="Arial" w:cs="Arial"/>
          <w:sz w:val="24"/>
          <w:szCs w:val="24"/>
        </w:rPr>
        <w:tab/>
      </w:r>
      <w:r w:rsidR="00924E5A" w:rsidRPr="00D9413D">
        <w:rPr>
          <w:rFonts w:ascii="Arial" w:hAnsi="Arial" w:cs="Arial"/>
          <w:sz w:val="24"/>
          <w:szCs w:val="24"/>
          <w:u w:val="single"/>
        </w:rPr>
        <w:t>One Voice Wales</w:t>
      </w:r>
      <w:r w:rsidR="000A70D7" w:rsidRPr="00D9413D">
        <w:rPr>
          <w:rFonts w:ascii="Arial" w:hAnsi="Arial" w:cs="Arial"/>
          <w:sz w:val="24"/>
          <w:szCs w:val="24"/>
          <w:u w:val="single"/>
        </w:rPr>
        <w:t xml:space="preserve"> – (</w:t>
      </w:r>
      <w:r w:rsidR="004C1C10">
        <w:rPr>
          <w:rFonts w:ascii="Arial" w:hAnsi="Arial" w:cs="Arial"/>
          <w:sz w:val="24"/>
          <w:szCs w:val="24"/>
          <w:u w:val="single"/>
        </w:rPr>
        <w:t>for information</w:t>
      </w:r>
      <w:r w:rsidR="000A70D7" w:rsidRPr="00D9413D">
        <w:rPr>
          <w:rFonts w:ascii="Arial" w:hAnsi="Arial" w:cs="Arial"/>
          <w:i/>
          <w:sz w:val="24"/>
          <w:szCs w:val="24"/>
          <w:u w:val="single"/>
        </w:rPr>
        <w:t>)</w:t>
      </w:r>
    </w:p>
    <w:p w14:paraId="79B33358" w14:textId="63CEC840" w:rsidR="00F92788" w:rsidRDefault="006B1973" w:rsidP="0035568F">
      <w:pPr>
        <w:spacing w:after="120"/>
        <w:rPr>
          <w:rFonts w:ascii="Arial" w:hAnsi="Arial" w:cs="Arial"/>
          <w:sz w:val="24"/>
          <w:szCs w:val="24"/>
        </w:rPr>
      </w:pPr>
      <w:r w:rsidRPr="00D9413D">
        <w:rPr>
          <w:rFonts w:ascii="Arial" w:hAnsi="Arial" w:cs="Arial"/>
          <w:sz w:val="24"/>
          <w:szCs w:val="24"/>
        </w:rPr>
        <w:tab/>
      </w:r>
      <w:r w:rsidR="00D9413D" w:rsidRPr="00D9413D">
        <w:rPr>
          <w:rFonts w:ascii="Arial" w:hAnsi="Arial" w:cs="Arial"/>
          <w:sz w:val="24"/>
          <w:szCs w:val="24"/>
        </w:rPr>
        <w:t>Minutes of the National Executive Committee Meeting held on 13</w:t>
      </w:r>
      <w:r w:rsidR="00D9413D" w:rsidRPr="00D9413D">
        <w:rPr>
          <w:rFonts w:ascii="Arial" w:hAnsi="Arial" w:cs="Arial"/>
          <w:sz w:val="24"/>
          <w:szCs w:val="24"/>
          <w:vertAlign w:val="superscript"/>
        </w:rPr>
        <w:t>th</w:t>
      </w:r>
      <w:r w:rsidR="00D9413D" w:rsidRPr="00D9413D">
        <w:rPr>
          <w:rFonts w:ascii="Arial" w:hAnsi="Arial" w:cs="Arial"/>
          <w:sz w:val="24"/>
          <w:szCs w:val="24"/>
        </w:rPr>
        <w:t xml:space="preserve"> December 2019.</w:t>
      </w:r>
    </w:p>
    <w:p w14:paraId="5AB9681C" w14:textId="5E9F36C9" w:rsidR="00E542E7" w:rsidRDefault="0035568F" w:rsidP="006E1F5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E5CED">
        <w:rPr>
          <w:rFonts w:ascii="Arial" w:hAnsi="Arial" w:cs="Arial"/>
          <w:sz w:val="24"/>
          <w:szCs w:val="24"/>
        </w:rPr>
        <w:t xml:space="preserve">In response to a </w:t>
      </w:r>
      <w:r w:rsidR="000B7AB8">
        <w:rPr>
          <w:rFonts w:ascii="Arial" w:hAnsi="Arial" w:cs="Arial"/>
          <w:sz w:val="24"/>
          <w:szCs w:val="24"/>
        </w:rPr>
        <w:t>member’s</w:t>
      </w:r>
      <w:r w:rsidR="00AE5CED">
        <w:rPr>
          <w:rFonts w:ascii="Arial" w:hAnsi="Arial" w:cs="Arial"/>
          <w:sz w:val="24"/>
          <w:szCs w:val="24"/>
        </w:rPr>
        <w:t xml:space="preserve"> query in respect of the cost of the Town Councils membership </w:t>
      </w:r>
      <w:r>
        <w:rPr>
          <w:rFonts w:ascii="Arial" w:hAnsi="Arial" w:cs="Arial"/>
          <w:sz w:val="24"/>
          <w:szCs w:val="24"/>
        </w:rPr>
        <w:tab/>
      </w:r>
      <w:r w:rsidR="00AE5CED">
        <w:rPr>
          <w:rFonts w:ascii="Arial" w:hAnsi="Arial" w:cs="Arial"/>
          <w:sz w:val="24"/>
          <w:szCs w:val="24"/>
        </w:rPr>
        <w:t xml:space="preserve">of OVW, it was advised that renewal of the councils OLVW membership would be </w:t>
      </w:r>
      <w:r>
        <w:rPr>
          <w:rFonts w:ascii="Arial" w:hAnsi="Arial" w:cs="Arial"/>
          <w:sz w:val="24"/>
          <w:szCs w:val="24"/>
        </w:rPr>
        <w:tab/>
      </w:r>
      <w:r w:rsidR="00AE5CED">
        <w:rPr>
          <w:rFonts w:ascii="Arial" w:hAnsi="Arial" w:cs="Arial"/>
          <w:sz w:val="24"/>
          <w:szCs w:val="24"/>
        </w:rPr>
        <w:t>considered at the next meeting of the Town Council.</w:t>
      </w:r>
    </w:p>
    <w:p w14:paraId="3EEC6039" w14:textId="7F1C722E" w:rsidR="004C1C10" w:rsidRDefault="0035568F" w:rsidP="00182675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4C1C10">
        <w:rPr>
          <w:rFonts w:ascii="Arial" w:hAnsi="Arial" w:cs="Arial"/>
          <w:b/>
          <w:sz w:val="24"/>
          <w:szCs w:val="24"/>
        </w:rPr>
        <w:t>Resolved</w:t>
      </w:r>
      <w:r w:rsidR="00E542E7">
        <w:rPr>
          <w:rFonts w:ascii="Arial" w:hAnsi="Arial" w:cs="Arial"/>
          <w:b/>
          <w:sz w:val="24"/>
          <w:szCs w:val="24"/>
        </w:rPr>
        <w:t xml:space="preserve"> </w:t>
      </w:r>
      <w:r w:rsidR="00E542E7" w:rsidRPr="0035568F">
        <w:rPr>
          <w:rFonts w:ascii="Arial" w:hAnsi="Arial" w:cs="Arial"/>
          <w:sz w:val="24"/>
          <w:szCs w:val="24"/>
        </w:rPr>
        <w:t xml:space="preserve">to note the information </w:t>
      </w:r>
      <w:r w:rsidRPr="0035568F">
        <w:rPr>
          <w:rFonts w:ascii="Arial" w:hAnsi="Arial" w:cs="Arial"/>
          <w:sz w:val="24"/>
          <w:szCs w:val="24"/>
        </w:rPr>
        <w:t>received.</w:t>
      </w:r>
    </w:p>
    <w:p w14:paraId="40AE625D" w14:textId="4AD19BB5" w:rsidR="002057EF" w:rsidRPr="0035568F" w:rsidRDefault="00464CDC" w:rsidP="00464CDC">
      <w:pPr>
        <w:spacing w:after="2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149 </w:t>
      </w:r>
      <w:r w:rsidRPr="00464CDC">
        <w:rPr>
          <w:rFonts w:ascii="Arial" w:hAnsi="Arial" w:cs="Arial"/>
          <w:sz w:val="24"/>
          <w:szCs w:val="24"/>
        </w:rPr>
        <w:t>(19/20)</w:t>
      </w:r>
    </w:p>
    <w:p w14:paraId="0D344274" w14:textId="77777777" w:rsidR="009520FC" w:rsidRPr="003B567C" w:rsidRDefault="005039E1" w:rsidP="006220E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</w:t>
      </w:r>
      <w:r w:rsidR="009520FC" w:rsidRPr="003B567C">
        <w:rPr>
          <w:rFonts w:ascii="Arial" w:hAnsi="Arial" w:cs="Arial"/>
          <w:sz w:val="24"/>
          <w:szCs w:val="24"/>
        </w:rPr>
        <w:t>)</w:t>
      </w:r>
      <w:r w:rsidR="009520FC" w:rsidRPr="003B567C">
        <w:rPr>
          <w:rFonts w:ascii="Arial" w:hAnsi="Arial" w:cs="Arial"/>
          <w:sz w:val="24"/>
          <w:szCs w:val="24"/>
        </w:rPr>
        <w:tab/>
      </w:r>
      <w:r w:rsidR="00182675">
        <w:rPr>
          <w:rFonts w:ascii="Arial" w:hAnsi="Arial" w:cs="Arial"/>
          <w:sz w:val="24"/>
          <w:szCs w:val="24"/>
          <w:u w:val="single"/>
        </w:rPr>
        <w:t>Aneurin Bevan Community</w:t>
      </w:r>
      <w:r w:rsidR="00AA28AB" w:rsidRPr="003B567C">
        <w:rPr>
          <w:rFonts w:ascii="Arial" w:hAnsi="Arial" w:cs="Arial"/>
          <w:sz w:val="24"/>
          <w:szCs w:val="24"/>
          <w:u w:val="single"/>
        </w:rPr>
        <w:t xml:space="preserve"> Health </w:t>
      </w:r>
      <w:r w:rsidR="00182675">
        <w:rPr>
          <w:rFonts w:ascii="Arial" w:hAnsi="Arial" w:cs="Arial"/>
          <w:sz w:val="24"/>
          <w:szCs w:val="24"/>
          <w:u w:val="single"/>
        </w:rPr>
        <w:t>Council</w:t>
      </w:r>
      <w:r w:rsidR="006220E1" w:rsidRPr="003B567C">
        <w:rPr>
          <w:rFonts w:ascii="Arial" w:hAnsi="Arial" w:cs="Arial"/>
          <w:sz w:val="24"/>
          <w:szCs w:val="24"/>
          <w:u w:val="single"/>
        </w:rPr>
        <w:t xml:space="preserve"> – </w:t>
      </w:r>
      <w:r w:rsidR="004C1C10">
        <w:rPr>
          <w:rFonts w:ascii="Arial" w:hAnsi="Arial" w:cs="Arial"/>
          <w:i/>
          <w:sz w:val="24"/>
          <w:szCs w:val="24"/>
          <w:u w:val="single"/>
        </w:rPr>
        <w:t>(for information</w:t>
      </w:r>
      <w:r w:rsidR="006220E1" w:rsidRPr="003B567C">
        <w:rPr>
          <w:rFonts w:ascii="Arial" w:hAnsi="Arial" w:cs="Arial"/>
          <w:i/>
          <w:sz w:val="24"/>
          <w:szCs w:val="24"/>
          <w:u w:val="single"/>
        </w:rPr>
        <w:t>):</w:t>
      </w:r>
    </w:p>
    <w:p w14:paraId="28E60427" w14:textId="77777777" w:rsidR="00344EED" w:rsidRDefault="00654159" w:rsidP="002057E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Blaenau Gwent Integrated Wellbeing Network – write up from network meeting held on 17</w:t>
      </w:r>
      <w:r w:rsidRPr="0065415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December 2019.</w:t>
      </w:r>
    </w:p>
    <w:p w14:paraId="6D2E2CBB" w14:textId="4F32BA18" w:rsidR="00AE5CED" w:rsidRDefault="002057EF" w:rsidP="00B4042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Councillors R Abbas, D Hillman and C Hillman </w:t>
      </w:r>
      <w:r w:rsidR="00AE5CED">
        <w:rPr>
          <w:rFonts w:ascii="Arial" w:hAnsi="Arial" w:cs="Arial"/>
          <w:sz w:val="24"/>
          <w:szCs w:val="24"/>
        </w:rPr>
        <w:t>attended</w:t>
      </w:r>
      <w:r>
        <w:rPr>
          <w:rFonts w:ascii="Arial" w:hAnsi="Arial" w:cs="Arial"/>
          <w:sz w:val="24"/>
          <w:szCs w:val="24"/>
        </w:rPr>
        <w:t xml:space="preserve"> the</w:t>
      </w:r>
      <w:r w:rsidR="00AE5CED">
        <w:rPr>
          <w:rFonts w:ascii="Arial" w:hAnsi="Arial" w:cs="Arial"/>
          <w:sz w:val="24"/>
          <w:szCs w:val="24"/>
        </w:rPr>
        <w:t xml:space="preserve"> meeting. </w:t>
      </w:r>
      <w:r w:rsidR="00B4042D">
        <w:rPr>
          <w:rFonts w:ascii="Arial" w:hAnsi="Arial" w:cs="Arial"/>
          <w:sz w:val="24"/>
          <w:szCs w:val="24"/>
        </w:rPr>
        <w:t xml:space="preserve">Councillor D Hillman </w:t>
      </w:r>
      <w:r w:rsidR="00B4042D">
        <w:rPr>
          <w:rFonts w:ascii="Arial" w:hAnsi="Arial" w:cs="Arial"/>
          <w:sz w:val="24"/>
          <w:szCs w:val="24"/>
        </w:rPr>
        <w:tab/>
        <w:t>info</w:t>
      </w:r>
      <w:r w:rsidR="00AE5CED">
        <w:rPr>
          <w:rFonts w:ascii="Arial" w:hAnsi="Arial" w:cs="Arial"/>
          <w:sz w:val="24"/>
          <w:szCs w:val="24"/>
        </w:rPr>
        <w:t xml:space="preserve">rmed that </w:t>
      </w:r>
      <w:r w:rsidR="00B4042D">
        <w:rPr>
          <w:rFonts w:ascii="Arial" w:hAnsi="Arial" w:cs="Arial"/>
          <w:sz w:val="24"/>
          <w:szCs w:val="24"/>
        </w:rPr>
        <w:t>the Wellbeing Network we</w:t>
      </w:r>
      <w:r w:rsidR="00AE5CED">
        <w:rPr>
          <w:rFonts w:ascii="Arial" w:hAnsi="Arial" w:cs="Arial"/>
          <w:sz w:val="24"/>
          <w:szCs w:val="24"/>
        </w:rPr>
        <w:t xml:space="preserve">re looking to expand to Nantyglo and Blaina, but, as </w:t>
      </w:r>
      <w:r w:rsidR="00B4042D">
        <w:rPr>
          <w:rFonts w:ascii="Arial" w:hAnsi="Arial" w:cs="Arial"/>
          <w:sz w:val="24"/>
          <w:szCs w:val="24"/>
        </w:rPr>
        <w:tab/>
      </w:r>
      <w:r w:rsidR="00AE5CED">
        <w:rPr>
          <w:rFonts w:ascii="Arial" w:hAnsi="Arial" w:cs="Arial"/>
          <w:sz w:val="24"/>
          <w:szCs w:val="24"/>
        </w:rPr>
        <w:t xml:space="preserve">of yet it the </w:t>
      </w:r>
      <w:r w:rsidR="00B4042D">
        <w:rPr>
          <w:rFonts w:ascii="Arial" w:hAnsi="Arial" w:cs="Arial"/>
          <w:sz w:val="24"/>
          <w:szCs w:val="24"/>
        </w:rPr>
        <w:t>concentration would</w:t>
      </w:r>
      <w:r w:rsidR="00AE5CED">
        <w:rPr>
          <w:rFonts w:ascii="Arial" w:hAnsi="Arial" w:cs="Arial"/>
          <w:sz w:val="24"/>
          <w:szCs w:val="24"/>
        </w:rPr>
        <w:t xml:space="preserve"> be that of Brynmawr and Tredegar. </w:t>
      </w:r>
      <w:r w:rsidR="00B4042D">
        <w:rPr>
          <w:rFonts w:ascii="Arial" w:hAnsi="Arial" w:cs="Arial"/>
          <w:sz w:val="24"/>
          <w:szCs w:val="24"/>
        </w:rPr>
        <w:t xml:space="preserve">Councillor </w:t>
      </w:r>
      <w:r w:rsidR="00AE5CED">
        <w:rPr>
          <w:rFonts w:ascii="Arial" w:hAnsi="Arial" w:cs="Arial"/>
          <w:sz w:val="24"/>
          <w:szCs w:val="24"/>
        </w:rPr>
        <w:t xml:space="preserve">R Abbas </w:t>
      </w:r>
      <w:r w:rsidR="00B4042D">
        <w:rPr>
          <w:rFonts w:ascii="Arial" w:hAnsi="Arial" w:cs="Arial"/>
          <w:sz w:val="24"/>
          <w:szCs w:val="24"/>
        </w:rPr>
        <w:tab/>
        <w:t xml:space="preserve">informed that the </w:t>
      </w:r>
      <w:r w:rsidR="00AE5CED">
        <w:rPr>
          <w:rFonts w:ascii="Arial" w:hAnsi="Arial" w:cs="Arial"/>
          <w:sz w:val="24"/>
          <w:szCs w:val="24"/>
        </w:rPr>
        <w:t>projects of “</w:t>
      </w:r>
      <w:r w:rsidR="000B7AB8">
        <w:rPr>
          <w:rFonts w:ascii="Arial" w:hAnsi="Arial" w:cs="Arial"/>
          <w:sz w:val="24"/>
          <w:szCs w:val="24"/>
        </w:rPr>
        <w:t>Men’s</w:t>
      </w:r>
      <w:r w:rsidR="00AE5CED">
        <w:rPr>
          <w:rFonts w:ascii="Arial" w:hAnsi="Arial" w:cs="Arial"/>
          <w:sz w:val="24"/>
          <w:szCs w:val="24"/>
        </w:rPr>
        <w:t xml:space="preserve"> Den” and “Buildin</w:t>
      </w:r>
      <w:r w:rsidR="00B4042D">
        <w:rPr>
          <w:rFonts w:ascii="Arial" w:hAnsi="Arial" w:cs="Arial"/>
          <w:sz w:val="24"/>
          <w:szCs w:val="24"/>
        </w:rPr>
        <w:t xml:space="preserve">g Musical Bridges” for Blaina were </w:t>
      </w:r>
      <w:r w:rsidR="00B4042D">
        <w:rPr>
          <w:rFonts w:ascii="Arial" w:hAnsi="Arial" w:cs="Arial"/>
          <w:sz w:val="24"/>
          <w:szCs w:val="24"/>
        </w:rPr>
        <w:tab/>
        <w:t>advertised at the meeting.</w:t>
      </w:r>
    </w:p>
    <w:p w14:paraId="24167598" w14:textId="681A14AA" w:rsidR="00167090" w:rsidRPr="00B4042D" w:rsidRDefault="002057EF" w:rsidP="0021074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4C1C10" w:rsidRPr="004C1C10">
        <w:rPr>
          <w:rFonts w:ascii="Arial" w:hAnsi="Arial" w:cs="Arial"/>
          <w:b/>
          <w:sz w:val="24"/>
          <w:szCs w:val="24"/>
        </w:rPr>
        <w:t>Resolved</w:t>
      </w:r>
      <w:r w:rsidR="00B4042D">
        <w:rPr>
          <w:rFonts w:ascii="Arial" w:hAnsi="Arial" w:cs="Arial"/>
          <w:sz w:val="24"/>
          <w:szCs w:val="24"/>
        </w:rPr>
        <w:t xml:space="preserve"> to note the information received.</w:t>
      </w:r>
    </w:p>
    <w:p w14:paraId="0CAA170C" w14:textId="77777777" w:rsidR="005160FD" w:rsidRPr="00210745" w:rsidRDefault="00F72EFA" w:rsidP="00210745">
      <w:pPr>
        <w:spacing w:after="12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ab/>
      </w:r>
    </w:p>
    <w:p w14:paraId="7442DE21" w14:textId="77777777" w:rsidR="00425044" w:rsidRPr="005D6562" w:rsidRDefault="004918F6" w:rsidP="001E71F1">
      <w:pPr>
        <w:spacing w:after="120"/>
        <w:rPr>
          <w:rFonts w:ascii="Arial" w:hAnsi="Arial" w:cs="Arial"/>
          <w:sz w:val="24"/>
          <w:szCs w:val="24"/>
        </w:rPr>
      </w:pPr>
      <w:r w:rsidRPr="005D6562">
        <w:rPr>
          <w:rFonts w:ascii="Arial" w:hAnsi="Arial" w:cs="Arial"/>
          <w:b/>
          <w:sz w:val="24"/>
          <w:szCs w:val="24"/>
        </w:rPr>
        <w:t>3</w:t>
      </w:r>
      <w:r w:rsidR="00057E98" w:rsidRPr="005D6562">
        <w:rPr>
          <w:rFonts w:ascii="Arial" w:hAnsi="Arial" w:cs="Arial"/>
          <w:b/>
          <w:sz w:val="24"/>
          <w:szCs w:val="24"/>
        </w:rPr>
        <w:t>.</w:t>
      </w:r>
      <w:r w:rsidR="00057E98" w:rsidRPr="005D6562">
        <w:rPr>
          <w:rFonts w:ascii="Arial" w:hAnsi="Arial" w:cs="Arial"/>
          <w:b/>
          <w:sz w:val="24"/>
          <w:szCs w:val="24"/>
        </w:rPr>
        <w:tab/>
      </w:r>
      <w:r w:rsidR="008D4ACA" w:rsidRPr="005D6562">
        <w:rPr>
          <w:rFonts w:ascii="Arial" w:hAnsi="Arial" w:cs="Arial"/>
          <w:b/>
          <w:sz w:val="24"/>
          <w:szCs w:val="24"/>
        </w:rPr>
        <w:t>Application to the Community Grant Fund</w:t>
      </w:r>
      <w:r w:rsidR="00425044" w:rsidRPr="005D6562">
        <w:rPr>
          <w:rFonts w:ascii="Arial" w:hAnsi="Arial" w:cs="Arial"/>
          <w:b/>
          <w:sz w:val="24"/>
          <w:szCs w:val="24"/>
        </w:rPr>
        <w:t>:</w:t>
      </w:r>
    </w:p>
    <w:p w14:paraId="44508FB9" w14:textId="77777777" w:rsidR="00E354A2" w:rsidRDefault="00E354A2" w:rsidP="00FA202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E54DA1">
        <w:rPr>
          <w:rFonts w:ascii="Arial" w:hAnsi="Arial" w:cs="Arial"/>
          <w:sz w:val="24"/>
          <w:szCs w:val="24"/>
        </w:rPr>
        <w:t>Members we</w:t>
      </w:r>
      <w:r w:rsidR="008D4ACA" w:rsidRPr="008D4ACA">
        <w:rPr>
          <w:rFonts w:ascii="Arial" w:hAnsi="Arial" w:cs="Arial"/>
          <w:sz w:val="24"/>
          <w:szCs w:val="24"/>
        </w:rPr>
        <w:t>re invited to consider the listed application(s)</w:t>
      </w:r>
      <w:r w:rsidR="008D4ACA">
        <w:rPr>
          <w:rFonts w:ascii="Arial" w:hAnsi="Arial" w:cs="Arial"/>
          <w:sz w:val="24"/>
          <w:szCs w:val="24"/>
        </w:rPr>
        <w:t xml:space="preserve">, plus with the Chairman’s </w:t>
      </w:r>
      <w:r w:rsidR="008D4ACA">
        <w:rPr>
          <w:rFonts w:ascii="Arial" w:hAnsi="Arial" w:cs="Arial"/>
          <w:sz w:val="24"/>
          <w:szCs w:val="24"/>
        </w:rPr>
        <w:tab/>
        <w:t xml:space="preserve">permission any </w:t>
      </w:r>
      <w:r w:rsidR="00E54DA1">
        <w:rPr>
          <w:rFonts w:ascii="Arial" w:hAnsi="Arial" w:cs="Arial"/>
          <w:sz w:val="24"/>
          <w:szCs w:val="24"/>
        </w:rPr>
        <w:t>additional applications that might</w:t>
      </w:r>
      <w:r w:rsidR="008D4ACA">
        <w:rPr>
          <w:rFonts w:ascii="Arial" w:hAnsi="Arial" w:cs="Arial"/>
          <w:sz w:val="24"/>
          <w:szCs w:val="24"/>
        </w:rPr>
        <w:t xml:space="preserve"> be received prior to the date of the </w:t>
      </w:r>
      <w:r w:rsidR="00E54DA1">
        <w:rPr>
          <w:rFonts w:ascii="Arial" w:hAnsi="Arial" w:cs="Arial"/>
          <w:sz w:val="24"/>
          <w:szCs w:val="24"/>
        </w:rPr>
        <w:tab/>
        <w:t>meeting. Members we</w:t>
      </w:r>
      <w:r w:rsidR="008D4ACA">
        <w:rPr>
          <w:rFonts w:ascii="Arial" w:hAnsi="Arial" w:cs="Arial"/>
          <w:sz w:val="24"/>
          <w:szCs w:val="24"/>
        </w:rPr>
        <w:t>re also rem</w:t>
      </w:r>
      <w:r w:rsidR="001E71F1">
        <w:rPr>
          <w:rFonts w:ascii="Arial" w:hAnsi="Arial" w:cs="Arial"/>
          <w:sz w:val="24"/>
          <w:szCs w:val="24"/>
        </w:rPr>
        <w:t xml:space="preserve">inded of </w:t>
      </w:r>
      <w:r w:rsidR="005F5419">
        <w:rPr>
          <w:rFonts w:ascii="Arial" w:hAnsi="Arial" w:cs="Arial"/>
          <w:sz w:val="24"/>
          <w:szCs w:val="24"/>
        </w:rPr>
        <w:t xml:space="preserve">that applications will need to be considered in </w:t>
      </w:r>
      <w:r w:rsidR="00E54DA1">
        <w:rPr>
          <w:rFonts w:ascii="Arial" w:hAnsi="Arial" w:cs="Arial"/>
          <w:sz w:val="24"/>
          <w:szCs w:val="24"/>
        </w:rPr>
        <w:tab/>
        <w:t xml:space="preserve">conjunction </w:t>
      </w:r>
      <w:r w:rsidR="005F5419">
        <w:rPr>
          <w:rFonts w:ascii="Arial" w:hAnsi="Arial" w:cs="Arial"/>
          <w:sz w:val="24"/>
          <w:szCs w:val="24"/>
        </w:rPr>
        <w:t>with the current policy.</w:t>
      </w:r>
    </w:p>
    <w:p w14:paraId="00EC49BB" w14:textId="77777777" w:rsidR="00B4042D" w:rsidRDefault="00256F18" w:rsidP="00B4042D">
      <w:pPr>
        <w:pStyle w:val="ListParagraph"/>
        <w:numPr>
          <w:ilvl w:val="0"/>
          <w:numId w:val="42"/>
        </w:numPr>
        <w:spacing w:after="0"/>
        <w:ind w:left="709" w:hanging="709"/>
        <w:rPr>
          <w:rFonts w:ascii="Arial" w:hAnsi="Arial" w:cs="Arial"/>
          <w:sz w:val="24"/>
          <w:szCs w:val="24"/>
        </w:rPr>
      </w:pPr>
      <w:r w:rsidRPr="00B4042D">
        <w:rPr>
          <w:rFonts w:ascii="Arial" w:hAnsi="Arial" w:cs="Arial"/>
          <w:sz w:val="24"/>
          <w:szCs w:val="24"/>
        </w:rPr>
        <w:t>Choir in the Park / Family Fun Day.</w:t>
      </w:r>
    </w:p>
    <w:p w14:paraId="0DB69DE5" w14:textId="03D52E9A" w:rsidR="00B4042D" w:rsidRDefault="00560D85" w:rsidP="00B4042D">
      <w:pPr>
        <w:pStyle w:val="ListParagraph"/>
        <w:spacing w:after="0"/>
        <w:ind w:left="709"/>
        <w:rPr>
          <w:rFonts w:ascii="Arial" w:hAnsi="Arial" w:cs="Arial"/>
          <w:sz w:val="24"/>
          <w:szCs w:val="24"/>
        </w:rPr>
      </w:pPr>
      <w:r w:rsidRPr="00B4042D">
        <w:rPr>
          <w:rFonts w:ascii="Arial" w:hAnsi="Arial" w:cs="Arial"/>
          <w:sz w:val="24"/>
          <w:szCs w:val="24"/>
        </w:rPr>
        <w:t xml:space="preserve"> </w:t>
      </w:r>
    </w:p>
    <w:p w14:paraId="4298FB4A" w14:textId="0C277FA2" w:rsidR="00B4042D" w:rsidRDefault="00B4042D" w:rsidP="00B4042D">
      <w:pPr>
        <w:pStyle w:val="ListParagraph"/>
        <w:spacing w:after="36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agreed that the event would be of great benefit to the area of Nantyglo and Blaina. </w:t>
      </w:r>
    </w:p>
    <w:p w14:paraId="01ED0F21" w14:textId="77777777" w:rsidR="00B4042D" w:rsidRDefault="00B4042D" w:rsidP="00B4042D">
      <w:pPr>
        <w:pStyle w:val="ListParagraph"/>
        <w:spacing w:after="360"/>
        <w:ind w:left="1080"/>
        <w:rPr>
          <w:rFonts w:ascii="Arial" w:hAnsi="Arial" w:cs="Arial"/>
          <w:sz w:val="24"/>
          <w:szCs w:val="24"/>
        </w:rPr>
      </w:pPr>
    </w:p>
    <w:p w14:paraId="2D726964" w14:textId="2BBFF036" w:rsidR="00E54DA1" w:rsidRPr="00B4042D" w:rsidRDefault="00E54DA1" w:rsidP="00B4042D">
      <w:pPr>
        <w:pStyle w:val="ListParagraph"/>
        <w:spacing w:after="360"/>
        <w:ind w:left="709"/>
        <w:rPr>
          <w:rFonts w:ascii="Arial" w:hAnsi="Arial" w:cs="Arial"/>
          <w:sz w:val="24"/>
          <w:szCs w:val="24"/>
        </w:rPr>
      </w:pPr>
      <w:proofErr w:type="gramStart"/>
      <w:r w:rsidRPr="00B4042D">
        <w:rPr>
          <w:rFonts w:ascii="Arial" w:hAnsi="Arial" w:cs="Arial"/>
          <w:b/>
          <w:sz w:val="24"/>
          <w:szCs w:val="24"/>
        </w:rPr>
        <w:t>Resolved</w:t>
      </w:r>
      <w:r w:rsidR="00B4042D">
        <w:rPr>
          <w:rFonts w:ascii="Arial" w:hAnsi="Arial" w:cs="Arial"/>
          <w:sz w:val="24"/>
          <w:szCs w:val="24"/>
        </w:rPr>
        <w:t xml:space="preserve"> that a donation of £100.00 be made.</w:t>
      </w:r>
      <w:proofErr w:type="gramEnd"/>
      <w:r w:rsidR="00B4042D">
        <w:rPr>
          <w:rFonts w:ascii="Arial" w:hAnsi="Arial" w:cs="Arial"/>
          <w:sz w:val="24"/>
          <w:szCs w:val="24"/>
        </w:rPr>
        <w:t xml:space="preserve"> </w:t>
      </w:r>
      <w:r w:rsidR="00B4042D">
        <w:rPr>
          <w:rFonts w:ascii="Arial" w:hAnsi="Arial" w:cs="Arial"/>
          <w:b/>
          <w:sz w:val="24"/>
          <w:szCs w:val="24"/>
        </w:rPr>
        <w:t xml:space="preserve">Further Resolved </w:t>
      </w:r>
      <w:r w:rsidR="00B4042D">
        <w:rPr>
          <w:rFonts w:ascii="Arial" w:hAnsi="Arial" w:cs="Arial"/>
          <w:sz w:val="24"/>
          <w:szCs w:val="24"/>
        </w:rPr>
        <w:t>to invite Mr Jeff Cutis to a meeting of the Council to provide an update of the event.</w:t>
      </w:r>
    </w:p>
    <w:p w14:paraId="1941F46D" w14:textId="77777777" w:rsidR="00256F18" w:rsidRDefault="00256F18" w:rsidP="00256F18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ab/>
        <w:t>Social Media:</w:t>
      </w:r>
    </w:p>
    <w:p w14:paraId="124ABDEF" w14:textId="36B3CD89" w:rsidR="00256F18" w:rsidRDefault="00256F18" w:rsidP="0012552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D814FE">
        <w:rPr>
          <w:rFonts w:ascii="Arial" w:hAnsi="Arial" w:cs="Arial"/>
          <w:sz w:val="24"/>
          <w:szCs w:val="24"/>
        </w:rPr>
        <w:t>Members we</w:t>
      </w:r>
      <w:r>
        <w:rPr>
          <w:rFonts w:ascii="Arial" w:hAnsi="Arial" w:cs="Arial"/>
          <w:sz w:val="24"/>
          <w:szCs w:val="24"/>
        </w:rPr>
        <w:t xml:space="preserve">re invited to consider the creation of a Town Council Facebook page for the </w:t>
      </w:r>
      <w:r w:rsidR="0003604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purposes of advertising </w:t>
      </w:r>
      <w:r w:rsidR="00036041">
        <w:rPr>
          <w:rFonts w:ascii="Arial" w:hAnsi="Arial" w:cs="Arial"/>
          <w:sz w:val="24"/>
          <w:szCs w:val="24"/>
        </w:rPr>
        <w:t xml:space="preserve">and informing of all appropriate </w:t>
      </w:r>
      <w:r>
        <w:rPr>
          <w:rFonts w:ascii="Arial" w:hAnsi="Arial" w:cs="Arial"/>
          <w:sz w:val="24"/>
          <w:szCs w:val="24"/>
        </w:rPr>
        <w:t>Town Council and local events</w:t>
      </w:r>
      <w:r w:rsidR="00036041">
        <w:rPr>
          <w:rFonts w:ascii="Arial" w:hAnsi="Arial" w:cs="Arial"/>
          <w:sz w:val="24"/>
          <w:szCs w:val="24"/>
        </w:rPr>
        <w:t>.</w:t>
      </w:r>
    </w:p>
    <w:p w14:paraId="2AE0D48A" w14:textId="495CB971" w:rsidR="0012552F" w:rsidRDefault="0012552F" w:rsidP="0012552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Members were informed that this issue had been discussed and considered by the Council </w:t>
      </w:r>
      <w:r w:rsidR="00054BE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previously and that the Council had not proceeded due to informal guidance received in </w:t>
      </w:r>
      <w:r w:rsidR="00054BE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respect of the impact of social media upon possible Freedom of Information requests which </w:t>
      </w:r>
      <w:r w:rsidR="00054BE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might be received by the Council. Increasing and effective use of social media together with </w:t>
      </w:r>
      <w:r w:rsidR="00054BE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the ability of effective control by an appointed administrator meant that it was now an </w:t>
      </w:r>
      <w:r w:rsidR="00054BE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opportune time to reconsider this issue.</w:t>
      </w:r>
      <w:r w:rsidR="00054BE8">
        <w:rPr>
          <w:rFonts w:ascii="Arial" w:hAnsi="Arial" w:cs="Arial"/>
          <w:sz w:val="24"/>
          <w:szCs w:val="24"/>
        </w:rPr>
        <w:t xml:space="preserve"> Possible advantages to the Council in using social </w:t>
      </w:r>
      <w:r w:rsidR="00054BE8">
        <w:rPr>
          <w:rFonts w:ascii="Arial" w:hAnsi="Arial" w:cs="Arial"/>
          <w:sz w:val="24"/>
          <w:szCs w:val="24"/>
        </w:rPr>
        <w:tab/>
        <w:t xml:space="preserve">media would be in time, cost and efficiency. The Assistant Officer informed that she was </w:t>
      </w:r>
      <w:r w:rsidR="00054BE8">
        <w:rPr>
          <w:rFonts w:ascii="Arial" w:hAnsi="Arial" w:cs="Arial"/>
          <w:sz w:val="24"/>
          <w:szCs w:val="24"/>
        </w:rPr>
        <w:tab/>
        <w:t>experienced in administering social media for business use in a controlled way.</w:t>
      </w:r>
    </w:p>
    <w:p w14:paraId="16CA5E54" w14:textId="42AA3A36" w:rsidR="00D814FE" w:rsidRPr="00054BE8" w:rsidRDefault="00054BE8" w:rsidP="00036041">
      <w:pPr>
        <w:spacing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gramStart"/>
      <w:r w:rsidR="00D814FE">
        <w:rPr>
          <w:rFonts w:ascii="Arial" w:hAnsi="Arial" w:cs="Arial"/>
          <w:b/>
          <w:sz w:val="24"/>
          <w:szCs w:val="24"/>
        </w:rPr>
        <w:t>Resolved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that the issue of social media use by the Town Council be considered by a Task </w:t>
      </w:r>
      <w:r>
        <w:rPr>
          <w:rFonts w:ascii="Arial" w:hAnsi="Arial" w:cs="Arial"/>
          <w:sz w:val="24"/>
          <w:szCs w:val="24"/>
        </w:rPr>
        <w:tab/>
        <w:t>and Finish Group.</w:t>
      </w:r>
      <w:proofErr w:type="gramEnd"/>
    </w:p>
    <w:p w14:paraId="6C9189C4" w14:textId="77777777" w:rsidR="002A67C0" w:rsidRDefault="002A67C0" w:rsidP="002A67C0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b/>
          <w:sz w:val="24"/>
          <w:szCs w:val="24"/>
        </w:rPr>
        <w:tab/>
        <w:t>Review of Council Policies:</w:t>
      </w:r>
    </w:p>
    <w:p w14:paraId="265F0876" w14:textId="77777777" w:rsidR="002A67C0" w:rsidRDefault="002A67C0" w:rsidP="002A67C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D814FE">
        <w:rPr>
          <w:rFonts w:ascii="Arial" w:hAnsi="Arial" w:cs="Arial"/>
          <w:sz w:val="24"/>
          <w:szCs w:val="24"/>
        </w:rPr>
        <w:t>Members we</w:t>
      </w:r>
      <w:r>
        <w:rPr>
          <w:rFonts w:ascii="Arial" w:hAnsi="Arial" w:cs="Arial"/>
          <w:sz w:val="24"/>
          <w:szCs w:val="24"/>
        </w:rPr>
        <w:t xml:space="preserve">re invited to review the policies listed below and if appropriate resolve to adopt </w:t>
      </w:r>
      <w:r>
        <w:rPr>
          <w:rFonts w:ascii="Arial" w:hAnsi="Arial" w:cs="Arial"/>
          <w:sz w:val="24"/>
          <w:szCs w:val="24"/>
        </w:rPr>
        <w:tab/>
        <w:t>for the year 2020/21:</w:t>
      </w:r>
    </w:p>
    <w:p w14:paraId="6766CDC7" w14:textId="77777777" w:rsidR="00A343AC" w:rsidRDefault="00A343AC" w:rsidP="002A67C0">
      <w:pPr>
        <w:spacing w:after="120"/>
        <w:rPr>
          <w:rFonts w:ascii="Arial" w:hAnsi="Arial" w:cs="Arial"/>
          <w:sz w:val="24"/>
          <w:szCs w:val="24"/>
        </w:rPr>
      </w:pPr>
    </w:p>
    <w:p w14:paraId="6DF135B0" w14:textId="23E652B6" w:rsidR="00A343AC" w:rsidRDefault="00D80E8F" w:rsidP="00D80E8F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150 (19/20)</w:t>
      </w:r>
    </w:p>
    <w:p w14:paraId="7EF0CD4F" w14:textId="0C90827F" w:rsidR="00D272A1" w:rsidRPr="00A343AC" w:rsidRDefault="00D066FC" w:rsidP="001B7546">
      <w:pPr>
        <w:pStyle w:val="ListParagraph"/>
        <w:spacing w:after="120"/>
        <w:ind w:hanging="578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>a</w:t>
      </w:r>
      <w:r w:rsidR="00A60A4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 w:rsidR="002A67C0" w:rsidRPr="00A343AC">
        <w:rPr>
          <w:rFonts w:ascii="Arial" w:hAnsi="Arial" w:cs="Arial"/>
          <w:sz w:val="24"/>
          <w:szCs w:val="24"/>
          <w:u w:val="single"/>
        </w:rPr>
        <w:t>Financial grants policy and application form</w:t>
      </w:r>
      <w:r w:rsidR="00D272A1" w:rsidRPr="00A343AC">
        <w:rPr>
          <w:rFonts w:ascii="Arial" w:hAnsi="Arial" w:cs="Arial"/>
          <w:sz w:val="24"/>
          <w:szCs w:val="24"/>
          <w:u w:val="single"/>
        </w:rPr>
        <w:t>:</w:t>
      </w:r>
    </w:p>
    <w:p w14:paraId="396E610E" w14:textId="2432ED81" w:rsidR="00D814FE" w:rsidRDefault="00D272A1" w:rsidP="00D272A1">
      <w:pPr>
        <w:pStyle w:val="ListParagraph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were informed that the policy and application form</w:t>
      </w:r>
      <w:r w:rsidR="00D62887">
        <w:rPr>
          <w:rFonts w:ascii="Arial" w:hAnsi="Arial" w:cs="Arial"/>
          <w:sz w:val="24"/>
          <w:szCs w:val="24"/>
        </w:rPr>
        <w:t xml:space="preserve"> were revised 12 months </w:t>
      </w:r>
      <w:r w:rsidR="001049EF">
        <w:rPr>
          <w:rFonts w:ascii="Arial" w:hAnsi="Arial" w:cs="Arial"/>
          <w:sz w:val="24"/>
          <w:szCs w:val="24"/>
        </w:rPr>
        <w:t>ago, and no amendm</w:t>
      </w:r>
      <w:r>
        <w:rPr>
          <w:rFonts w:ascii="Arial" w:hAnsi="Arial" w:cs="Arial"/>
          <w:sz w:val="24"/>
          <w:szCs w:val="24"/>
        </w:rPr>
        <w:t>ents were suggested.</w:t>
      </w:r>
      <w:r w:rsidR="001049EF">
        <w:rPr>
          <w:rFonts w:ascii="Arial" w:hAnsi="Arial" w:cs="Arial"/>
          <w:sz w:val="24"/>
          <w:szCs w:val="24"/>
        </w:rPr>
        <w:t xml:space="preserve"> </w:t>
      </w:r>
    </w:p>
    <w:p w14:paraId="1D8C715C" w14:textId="0394D770" w:rsidR="001049EF" w:rsidRDefault="00D272A1" w:rsidP="00D814F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049EF">
        <w:rPr>
          <w:rFonts w:ascii="Arial" w:hAnsi="Arial" w:cs="Arial"/>
          <w:sz w:val="24"/>
          <w:szCs w:val="24"/>
        </w:rPr>
        <w:t>Cllr D Hillman than</w:t>
      </w:r>
      <w:r>
        <w:rPr>
          <w:rFonts w:ascii="Arial" w:hAnsi="Arial" w:cs="Arial"/>
          <w:sz w:val="24"/>
          <w:szCs w:val="24"/>
        </w:rPr>
        <w:t xml:space="preserve">ked the Task and Finish Group for the work undertaken on the policies in </w:t>
      </w:r>
      <w:r>
        <w:rPr>
          <w:rFonts w:ascii="Arial" w:hAnsi="Arial" w:cs="Arial"/>
          <w:sz w:val="24"/>
          <w:szCs w:val="24"/>
        </w:rPr>
        <w:tab/>
        <w:t>2019.</w:t>
      </w:r>
    </w:p>
    <w:p w14:paraId="0F777B90" w14:textId="3EFFA794" w:rsidR="00D814FE" w:rsidRPr="00D272A1" w:rsidRDefault="00D272A1" w:rsidP="000F236D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3C2AFE" w:rsidRPr="001049EF"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that the Financial Grant Policy and application form continue to be used for </w:t>
      </w:r>
      <w:r w:rsidR="00AE1EF4">
        <w:rPr>
          <w:rFonts w:ascii="Arial" w:hAnsi="Arial" w:cs="Arial"/>
          <w:bCs/>
          <w:sz w:val="24"/>
          <w:szCs w:val="24"/>
        </w:rPr>
        <w:tab/>
        <w:t>2020/21.</w:t>
      </w:r>
      <w:proofErr w:type="gramEnd"/>
    </w:p>
    <w:p w14:paraId="589C0B4D" w14:textId="624BD10C" w:rsidR="009000C2" w:rsidRDefault="00F42B20" w:rsidP="00F42B20">
      <w:pPr>
        <w:pStyle w:val="ListParagraph"/>
        <w:spacing w:after="120"/>
        <w:ind w:hanging="578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>b)</w:t>
      </w:r>
      <w:r>
        <w:rPr>
          <w:rFonts w:ascii="Arial" w:hAnsi="Arial" w:cs="Arial"/>
          <w:bCs/>
          <w:sz w:val="24"/>
          <w:szCs w:val="24"/>
        </w:rPr>
        <w:tab/>
      </w:r>
      <w:r w:rsidR="0062447E" w:rsidRPr="009000C2">
        <w:rPr>
          <w:rFonts w:ascii="Arial" w:hAnsi="Arial" w:cs="Arial"/>
          <w:bCs/>
          <w:sz w:val="24"/>
          <w:szCs w:val="24"/>
          <w:u w:val="single"/>
        </w:rPr>
        <w:t>Risk Management Policy</w:t>
      </w:r>
      <w:r w:rsidR="009000C2" w:rsidRPr="009000C2">
        <w:rPr>
          <w:rFonts w:ascii="Arial" w:hAnsi="Arial" w:cs="Arial"/>
          <w:bCs/>
          <w:sz w:val="24"/>
          <w:szCs w:val="24"/>
          <w:u w:val="single"/>
        </w:rPr>
        <w:t>:</w:t>
      </w:r>
    </w:p>
    <w:p w14:paraId="3953AD9F" w14:textId="77777777" w:rsidR="000F236D" w:rsidRPr="009000C2" w:rsidRDefault="000F236D" w:rsidP="00F42B20">
      <w:pPr>
        <w:pStyle w:val="ListParagraph"/>
        <w:spacing w:after="120"/>
        <w:ind w:hanging="578"/>
        <w:rPr>
          <w:rFonts w:ascii="Arial" w:hAnsi="Arial" w:cs="Arial"/>
          <w:sz w:val="24"/>
          <w:szCs w:val="24"/>
          <w:u w:val="single"/>
        </w:rPr>
      </w:pPr>
    </w:p>
    <w:p w14:paraId="0F1B2331" w14:textId="745CCA1D" w:rsidR="009000C2" w:rsidRDefault="009000C2" w:rsidP="009000C2">
      <w:pPr>
        <w:pStyle w:val="ListParagraph"/>
        <w:spacing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Chair informed that the Town Clerk had included an amendment for consideration on page 11 – paragraph 2: the inclusion of the Town Council’s policy in respect of General Data Protection Regulations. Members agreed this inclusion within the policy.</w:t>
      </w:r>
    </w:p>
    <w:p w14:paraId="46062240" w14:textId="14359C6F" w:rsidR="009000C2" w:rsidRDefault="009000C2" w:rsidP="009000C2">
      <w:pPr>
        <w:pStyle w:val="ListParagraph"/>
        <w:spacing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Members considered the policy and recommended the following amendments:</w:t>
      </w:r>
    </w:p>
    <w:p w14:paraId="26C2A4B6" w14:textId="2978F773" w:rsidR="009000C2" w:rsidRPr="009000C2" w:rsidRDefault="009000C2" w:rsidP="009000C2">
      <w:pPr>
        <w:pStyle w:val="ListParagraph"/>
        <w:numPr>
          <w:ilvl w:val="0"/>
          <w:numId w:val="40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Page 11 – Customer / Citizen </w:t>
      </w:r>
      <w:proofErr w:type="gramStart"/>
      <w:r>
        <w:rPr>
          <w:rFonts w:ascii="Arial" w:hAnsi="Arial" w:cs="Arial"/>
          <w:bCs/>
          <w:sz w:val="24"/>
          <w:szCs w:val="24"/>
        </w:rPr>
        <w:t>risk</w:t>
      </w:r>
      <w:proofErr w:type="gramEnd"/>
      <w:r>
        <w:rPr>
          <w:rFonts w:ascii="Arial" w:hAnsi="Arial" w:cs="Arial"/>
          <w:bCs/>
          <w:sz w:val="24"/>
          <w:szCs w:val="24"/>
        </w:rPr>
        <w:t>: this should be amended from medium to high risk due to public perception.</w:t>
      </w:r>
    </w:p>
    <w:p w14:paraId="20B9D03E" w14:textId="13F8C2CF" w:rsidR="009000C2" w:rsidRPr="00921DFA" w:rsidRDefault="009000C2" w:rsidP="009000C2">
      <w:pPr>
        <w:pStyle w:val="ListParagraph"/>
        <w:numPr>
          <w:ilvl w:val="0"/>
          <w:numId w:val="40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Page 12 </w:t>
      </w:r>
      <w:r w:rsidR="00921DFA">
        <w:rPr>
          <w:rFonts w:ascii="Arial" w:hAnsi="Arial" w:cs="Arial"/>
          <w:bCs/>
          <w:sz w:val="24"/>
          <w:szCs w:val="24"/>
        </w:rPr>
        <w:t>–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21DFA">
        <w:rPr>
          <w:rFonts w:ascii="Arial" w:hAnsi="Arial" w:cs="Arial"/>
          <w:bCs/>
          <w:sz w:val="24"/>
          <w:szCs w:val="24"/>
        </w:rPr>
        <w:t>Training query: Members were informed that any training offered from external agencies or other providers would be made available to Members.</w:t>
      </w:r>
    </w:p>
    <w:p w14:paraId="3AB02E9B" w14:textId="647833D2" w:rsidR="00921DFA" w:rsidRPr="00921DFA" w:rsidRDefault="00921DFA" w:rsidP="009000C2">
      <w:pPr>
        <w:pStyle w:val="ListParagraph"/>
        <w:numPr>
          <w:ilvl w:val="0"/>
          <w:numId w:val="40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Page 12 – This highlighted the importance of the distinction between the remit of staff and Members of the Council.</w:t>
      </w:r>
    </w:p>
    <w:p w14:paraId="2E9D52A4" w14:textId="4764B53C" w:rsidR="00921DFA" w:rsidRPr="00921DFA" w:rsidRDefault="00921DFA" w:rsidP="009000C2">
      <w:pPr>
        <w:pStyle w:val="ListParagraph"/>
        <w:numPr>
          <w:ilvl w:val="0"/>
          <w:numId w:val="40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Page 13 – Include ‘to Council’s satisfaction’.</w:t>
      </w:r>
    </w:p>
    <w:p w14:paraId="109536D1" w14:textId="4551F8EC" w:rsidR="00921DFA" w:rsidRPr="00694412" w:rsidRDefault="00921DFA" w:rsidP="009000C2">
      <w:pPr>
        <w:pStyle w:val="ListParagraph"/>
        <w:numPr>
          <w:ilvl w:val="0"/>
          <w:numId w:val="40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Page 14 – Members concluded that all information contained on this page was vitally important.</w:t>
      </w:r>
    </w:p>
    <w:p w14:paraId="1EF76443" w14:textId="51FCF316" w:rsidR="00694412" w:rsidRDefault="00694412" w:rsidP="000F236D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 xml:space="preserve">Resolved </w:t>
      </w:r>
      <w:r>
        <w:rPr>
          <w:rFonts w:ascii="Arial" w:hAnsi="Arial" w:cs="Arial"/>
          <w:sz w:val="24"/>
          <w:szCs w:val="24"/>
        </w:rPr>
        <w:t xml:space="preserve">that the Risk Management Policy be approved for 2020/21 with the amendments </w:t>
      </w:r>
      <w:r>
        <w:rPr>
          <w:rFonts w:ascii="Arial" w:hAnsi="Arial" w:cs="Arial"/>
          <w:sz w:val="24"/>
          <w:szCs w:val="24"/>
        </w:rPr>
        <w:tab/>
        <w:t>as stated above.</w:t>
      </w:r>
      <w:proofErr w:type="gramEnd"/>
    </w:p>
    <w:p w14:paraId="7A373C5D" w14:textId="2944C5C7" w:rsidR="008063D7" w:rsidRDefault="008063D7" w:rsidP="009D1F2E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ab/>
      </w:r>
      <w:r w:rsidR="009D1F2E">
        <w:rPr>
          <w:rFonts w:ascii="Arial" w:hAnsi="Arial" w:cs="Arial"/>
          <w:sz w:val="24"/>
          <w:szCs w:val="24"/>
          <w:u w:val="single"/>
        </w:rPr>
        <w:t>Standing Orders:</w:t>
      </w:r>
    </w:p>
    <w:p w14:paraId="5A387045" w14:textId="77777777" w:rsidR="000F236D" w:rsidRDefault="000F236D" w:rsidP="009D1F2E">
      <w:pPr>
        <w:spacing w:after="0"/>
        <w:rPr>
          <w:rFonts w:ascii="Arial" w:hAnsi="Arial" w:cs="Arial"/>
          <w:sz w:val="24"/>
          <w:szCs w:val="24"/>
        </w:rPr>
      </w:pPr>
    </w:p>
    <w:p w14:paraId="4E64381C" w14:textId="3C121F42" w:rsidR="009D1F2E" w:rsidRDefault="009D1F2E" w:rsidP="009D1F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Chair informed that the Town Clerk had included 2 amendments for consideration: the </w:t>
      </w:r>
      <w:r>
        <w:rPr>
          <w:rFonts w:ascii="Arial" w:hAnsi="Arial" w:cs="Arial"/>
          <w:sz w:val="24"/>
          <w:szCs w:val="24"/>
        </w:rPr>
        <w:tab/>
        <w:t xml:space="preserve">inclusion of paragraph 36 on page 19 and the terms of reference in respect of Committees </w:t>
      </w:r>
      <w:r>
        <w:rPr>
          <w:rFonts w:ascii="Arial" w:hAnsi="Arial" w:cs="Arial"/>
          <w:sz w:val="24"/>
          <w:szCs w:val="24"/>
        </w:rPr>
        <w:tab/>
        <w:t>(appendix 1)</w:t>
      </w:r>
      <w:r w:rsidR="00CB0187">
        <w:rPr>
          <w:rFonts w:ascii="Arial" w:hAnsi="Arial" w:cs="Arial"/>
          <w:sz w:val="24"/>
          <w:szCs w:val="24"/>
        </w:rPr>
        <w:t xml:space="preserve">. The Town Clerk informed that the terms of references were compiled as a </w:t>
      </w:r>
      <w:r w:rsidR="00CB0187">
        <w:rPr>
          <w:rFonts w:ascii="Arial" w:hAnsi="Arial" w:cs="Arial"/>
          <w:sz w:val="24"/>
          <w:szCs w:val="24"/>
        </w:rPr>
        <w:tab/>
        <w:t>result of the Town Council’s customs and practices.</w:t>
      </w:r>
    </w:p>
    <w:p w14:paraId="5051CBB0" w14:textId="7C0B701D" w:rsidR="0072321D" w:rsidRDefault="0072321D" w:rsidP="0072321D">
      <w:pPr>
        <w:pStyle w:val="ListParagraph"/>
        <w:numPr>
          <w:ilvl w:val="0"/>
          <w:numId w:val="4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2 – paragraph 1: include ‘quorum of sub-group and/or task and finish group shall not be less than 3’.</w:t>
      </w:r>
    </w:p>
    <w:p w14:paraId="52E1727A" w14:textId="2C1EC9A2" w:rsidR="0072321D" w:rsidRDefault="0072321D" w:rsidP="0072321D">
      <w:pPr>
        <w:pStyle w:val="ListParagraph"/>
        <w:numPr>
          <w:ilvl w:val="0"/>
          <w:numId w:val="4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Page 2 – paragraph 1: </w:t>
      </w:r>
      <w:r w:rsidR="000924B0">
        <w:rPr>
          <w:rFonts w:ascii="Arial" w:hAnsi="Arial" w:cs="Arial"/>
          <w:sz w:val="24"/>
          <w:szCs w:val="24"/>
        </w:rPr>
        <w:t>include ‘list is not exhaustive’ (re: apologies).</w:t>
      </w:r>
    </w:p>
    <w:p w14:paraId="39D493EB" w14:textId="21CEEF74" w:rsidR="000924B0" w:rsidRDefault="000924B0" w:rsidP="0072321D">
      <w:pPr>
        <w:pStyle w:val="ListParagraph"/>
        <w:numPr>
          <w:ilvl w:val="0"/>
          <w:numId w:val="4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Page 2 </w:t>
      </w:r>
      <w:r w:rsidR="008B5014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paragrap</w:t>
      </w:r>
      <w:r w:rsidR="008B5014">
        <w:rPr>
          <w:rFonts w:ascii="Arial" w:hAnsi="Arial" w:cs="Arial"/>
          <w:sz w:val="24"/>
          <w:szCs w:val="24"/>
        </w:rPr>
        <w:t>h 1: check the statement regarding electioneering purposes.</w:t>
      </w:r>
    </w:p>
    <w:p w14:paraId="7282C125" w14:textId="75B9251E" w:rsidR="00142B04" w:rsidRDefault="00142B04" w:rsidP="0072321D">
      <w:pPr>
        <w:pStyle w:val="ListParagraph"/>
        <w:numPr>
          <w:ilvl w:val="0"/>
          <w:numId w:val="4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4 (v): reword.</w:t>
      </w:r>
    </w:p>
    <w:p w14:paraId="71EBA9E5" w14:textId="5AD1E6BC" w:rsidR="00142B04" w:rsidRDefault="00142B04" w:rsidP="0072321D">
      <w:pPr>
        <w:pStyle w:val="ListParagraph"/>
        <w:numPr>
          <w:ilvl w:val="0"/>
          <w:numId w:val="4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11 – paragraph 11: Amend from two to three Councillors.</w:t>
      </w:r>
    </w:p>
    <w:p w14:paraId="70133680" w14:textId="221FD254" w:rsidR="000924B0" w:rsidRDefault="000924B0" w:rsidP="0072321D">
      <w:pPr>
        <w:pStyle w:val="ListParagraph"/>
        <w:numPr>
          <w:ilvl w:val="0"/>
          <w:numId w:val="4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Throughout document: alter ‘Chairman’ to Town Mayor.</w:t>
      </w:r>
    </w:p>
    <w:p w14:paraId="3E51B7CA" w14:textId="77777777" w:rsidR="00142B04" w:rsidRDefault="00142B04" w:rsidP="0072321D">
      <w:pPr>
        <w:pStyle w:val="ListParagraph"/>
        <w:numPr>
          <w:ilvl w:val="0"/>
          <w:numId w:val="4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14 – paragraph 24: the importance of confidential business was highlighted.</w:t>
      </w:r>
    </w:p>
    <w:p w14:paraId="411B5B01" w14:textId="1C62D4ED" w:rsidR="00142B04" w:rsidRPr="0072321D" w:rsidRDefault="00142B04" w:rsidP="0072321D">
      <w:pPr>
        <w:pStyle w:val="ListParagraph"/>
        <w:numPr>
          <w:ilvl w:val="0"/>
          <w:numId w:val="4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Page 19 – paragraph 33a: to include ‘by formal recommendation for agenda inclusion 10 days prior to the meeting date. </w:t>
      </w:r>
    </w:p>
    <w:p w14:paraId="418D9748" w14:textId="70B09399" w:rsidR="00142B04" w:rsidRDefault="00CB0187" w:rsidP="00142B04">
      <w:pPr>
        <w:pStyle w:val="ListParagraph"/>
        <w:numPr>
          <w:ilvl w:val="0"/>
          <w:numId w:val="4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19 – Paragraph 36</w:t>
      </w:r>
      <w:r w:rsidR="0072321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inclusion of new paragraph</w:t>
      </w:r>
      <w:r w:rsidR="00142B04">
        <w:rPr>
          <w:rFonts w:ascii="Arial" w:hAnsi="Arial" w:cs="Arial"/>
          <w:sz w:val="24"/>
          <w:szCs w:val="24"/>
        </w:rPr>
        <w:t>.</w:t>
      </w:r>
    </w:p>
    <w:p w14:paraId="4237FA28" w14:textId="77777777" w:rsidR="000F236D" w:rsidRDefault="000F236D" w:rsidP="000F236D">
      <w:pPr>
        <w:spacing w:after="0"/>
        <w:rPr>
          <w:rFonts w:ascii="Arial" w:hAnsi="Arial" w:cs="Arial"/>
          <w:sz w:val="24"/>
          <w:szCs w:val="24"/>
        </w:rPr>
      </w:pPr>
    </w:p>
    <w:p w14:paraId="48DD72F4" w14:textId="728FDB85" w:rsidR="000F236D" w:rsidRPr="000F236D" w:rsidRDefault="000F236D" w:rsidP="000F236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151 (19/20)</w:t>
      </w:r>
    </w:p>
    <w:p w14:paraId="39DE8E36" w14:textId="648CB6EC" w:rsidR="00CB0187" w:rsidRDefault="00CB0187" w:rsidP="00CB0187">
      <w:pPr>
        <w:pStyle w:val="ListParagraph"/>
        <w:numPr>
          <w:ilvl w:val="0"/>
          <w:numId w:val="4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Appendix 1 - 4.5: to include ‘and any other events/functions which would benefit Nantyglo and Blaina residents’.</w:t>
      </w:r>
    </w:p>
    <w:p w14:paraId="4F0272E0" w14:textId="673AA827" w:rsidR="0072321D" w:rsidRDefault="0072321D" w:rsidP="00CB0187">
      <w:pPr>
        <w:pStyle w:val="ListParagraph"/>
        <w:numPr>
          <w:ilvl w:val="0"/>
          <w:numId w:val="4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Appendix 1 – 5.1: alter to ‘minority’ group.</w:t>
      </w:r>
    </w:p>
    <w:p w14:paraId="11C3288D" w14:textId="77777777" w:rsidR="008B5014" w:rsidRDefault="008B5014" w:rsidP="008B5014">
      <w:pPr>
        <w:spacing w:after="0"/>
        <w:rPr>
          <w:rFonts w:ascii="Arial" w:hAnsi="Arial" w:cs="Arial"/>
          <w:sz w:val="24"/>
          <w:szCs w:val="24"/>
        </w:rPr>
      </w:pPr>
    </w:p>
    <w:p w14:paraId="0131836D" w14:textId="168F46AA" w:rsidR="00373850" w:rsidRDefault="008B5014" w:rsidP="008B501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 xml:space="preserve">Resolved </w:t>
      </w:r>
      <w:r>
        <w:rPr>
          <w:rFonts w:ascii="Arial" w:hAnsi="Arial" w:cs="Arial"/>
          <w:sz w:val="24"/>
          <w:szCs w:val="24"/>
        </w:rPr>
        <w:t xml:space="preserve">that the Standing Orders be approved for 2020/21 with the amendments stated </w:t>
      </w:r>
      <w:r>
        <w:rPr>
          <w:rFonts w:ascii="Arial" w:hAnsi="Arial" w:cs="Arial"/>
          <w:sz w:val="24"/>
          <w:szCs w:val="24"/>
        </w:rPr>
        <w:tab/>
        <w:t>as above.</w:t>
      </w:r>
      <w:proofErr w:type="gramEnd"/>
    </w:p>
    <w:p w14:paraId="13E57834" w14:textId="77777777" w:rsidR="000F236D" w:rsidRDefault="000F236D" w:rsidP="008B5014">
      <w:pPr>
        <w:spacing w:after="0"/>
        <w:rPr>
          <w:rFonts w:ascii="Arial" w:hAnsi="Arial" w:cs="Arial"/>
          <w:sz w:val="24"/>
          <w:szCs w:val="24"/>
        </w:rPr>
      </w:pPr>
    </w:p>
    <w:p w14:paraId="638BACE2" w14:textId="665092DB" w:rsidR="00373850" w:rsidRDefault="00373850" w:rsidP="008B5014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Financial Regulations:</w:t>
      </w:r>
    </w:p>
    <w:p w14:paraId="09D90990" w14:textId="709B1A1E" w:rsidR="00373850" w:rsidRDefault="00373850" w:rsidP="008B501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Chair informed that no amendments had been included in the regulations.</w:t>
      </w:r>
    </w:p>
    <w:p w14:paraId="05BAF6CF" w14:textId="6E183C09" w:rsidR="00373850" w:rsidRDefault="00373850" w:rsidP="00373850">
      <w:pPr>
        <w:pStyle w:val="ListParagraph"/>
        <w:numPr>
          <w:ilvl w:val="0"/>
          <w:numId w:val="4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5.10: add ‘with appropriate training’.</w:t>
      </w:r>
    </w:p>
    <w:p w14:paraId="78910275" w14:textId="424B4C67" w:rsidR="00373850" w:rsidRDefault="00373850" w:rsidP="00373850">
      <w:pPr>
        <w:pStyle w:val="ListParagraph"/>
        <w:numPr>
          <w:ilvl w:val="0"/>
          <w:numId w:val="4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6.7; 6.8; 6.9; 6.10: amend to ‘as resolved’.</w:t>
      </w:r>
    </w:p>
    <w:p w14:paraId="65F6A600" w14:textId="14E28A73" w:rsidR="00373850" w:rsidRDefault="00373850" w:rsidP="00373850">
      <w:pPr>
        <w:pStyle w:val="ListParagraph"/>
        <w:numPr>
          <w:ilvl w:val="0"/>
          <w:numId w:val="4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6.22: Petty Cash – delete paragraph but sentence ‘Town Council does not operate a petty cash system’ to remain.</w:t>
      </w:r>
    </w:p>
    <w:p w14:paraId="51E6294E" w14:textId="795F9B67" w:rsidR="00373850" w:rsidRDefault="00373850" w:rsidP="00373850">
      <w:pPr>
        <w:pStyle w:val="ListParagraph"/>
        <w:numPr>
          <w:ilvl w:val="0"/>
          <w:numId w:val="4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9.11: include ‘may investigate the possibility of grant funding in respect of projects the Town Council consider necessary for the residents of Nantyglo and Blaina’.</w:t>
      </w:r>
    </w:p>
    <w:p w14:paraId="394A7B0E" w14:textId="77777777" w:rsidR="00373850" w:rsidRDefault="00373850" w:rsidP="00373850">
      <w:pPr>
        <w:spacing w:after="0"/>
        <w:rPr>
          <w:rFonts w:ascii="Arial" w:hAnsi="Arial" w:cs="Arial"/>
          <w:sz w:val="24"/>
          <w:szCs w:val="24"/>
        </w:rPr>
      </w:pPr>
    </w:p>
    <w:p w14:paraId="7FED7867" w14:textId="2BC152D5" w:rsidR="002A67C0" w:rsidRDefault="00373850" w:rsidP="00862E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 xml:space="preserve">Resolved </w:t>
      </w:r>
      <w:r>
        <w:rPr>
          <w:rFonts w:ascii="Arial" w:hAnsi="Arial" w:cs="Arial"/>
          <w:sz w:val="24"/>
          <w:szCs w:val="24"/>
        </w:rPr>
        <w:t xml:space="preserve">that the Financial Regulations be approved for 2020/21 with </w:t>
      </w:r>
      <w:r w:rsidR="004369E5">
        <w:rPr>
          <w:rFonts w:ascii="Arial" w:hAnsi="Arial" w:cs="Arial"/>
          <w:sz w:val="24"/>
          <w:szCs w:val="24"/>
        </w:rPr>
        <w:t>amendments</w:t>
      </w:r>
      <w:r>
        <w:rPr>
          <w:rFonts w:ascii="Arial" w:hAnsi="Arial" w:cs="Arial"/>
          <w:sz w:val="24"/>
          <w:szCs w:val="24"/>
        </w:rPr>
        <w:t xml:space="preserve"> as </w:t>
      </w:r>
      <w:r>
        <w:rPr>
          <w:rFonts w:ascii="Arial" w:hAnsi="Arial" w:cs="Arial"/>
          <w:sz w:val="24"/>
          <w:szCs w:val="24"/>
        </w:rPr>
        <w:tab/>
        <w:t>stated above.</w:t>
      </w:r>
      <w:proofErr w:type="gramEnd"/>
    </w:p>
    <w:p w14:paraId="5FC676BF" w14:textId="77777777" w:rsidR="00862EEA" w:rsidRPr="002A67C0" w:rsidRDefault="00862EEA" w:rsidP="00862EEA">
      <w:pPr>
        <w:spacing w:after="0"/>
        <w:rPr>
          <w:rFonts w:ascii="Arial" w:hAnsi="Arial" w:cs="Arial"/>
          <w:sz w:val="24"/>
          <w:szCs w:val="24"/>
        </w:rPr>
      </w:pPr>
    </w:p>
    <w:p w14:paraId="5431096B" w14:textId="77777777" w:rsidR="004A2D2A" w:rsidRPr="005B5A30" w:rsidRDefault="00DD1F64" w:rsidP="005B5A30">
      <w:pPr>
        <w:spacing w:after="240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4A2D2A">
        <w:rPr>
          <w:rFonts w:ascii="Arial" w:hAnsi="Arial" w:cs="Arial"/>
          <w:b/>
          <w:sz w:val="24"/>
          <w:szCs w:val="24"/>
        </w:rPr>
        <w:t>.</w:t>
      </w:r>
      <w:r w:rsidR="004A2D2A">
        <w:rPr>
          <w:rFonts w:ascii="Arial" w:hAnsi="Arial" w:cs="Arial"/>
          <w:b/>
          <w:sz w:val="24"/>
          <w:szCs w:val="24"/>
        </w:rPr>
        <w:tab/>
        <w:t>Salem Chapel:</w:t>
      </w:r>
    </w:p>
    <w:p w14:paraId="78432D67" w14:textId="77777777" w:rsidR="00E32E3E" w:rsidRDefault="00D814FE" w:rsidP="003830A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Members we</w:t>
      </w:r>
      <w:r w:rsidR="004A2D2A">
        <w:rPr>
          <w:rFonts w:ascii="Arial" w:hAnsi="Arial" w:cs="Arial"/>
          <w:sz w:val="24"/>
          <w:szCs w:val="24"/>
        </w:rPr>
        <w:t>re invited to consider the attached inspection report</w:t>
      </w:r>
      <w:r w:rsidR="00E32E3E">
        <w:rPr>
          <w:rFonts w:ascii="Arial" w:hAnsi="Arial" w:cs="Arial"/>
          <w:sz w:val="24"/>
          <w:szCs w:val="24"/>
        </w:rPr>
        <w:t xml:space="preserve">: </w:t>
      </w:r>
    </w:p>
    <w:p w14:paraId="0177A762" w14:textId="77777777" w:rsidR="009F2E32" w:rsidRPr="009F2E32" w:rsidRDefault="001F3506" w:rsidP="00422F56">
      <w:pPr>
        <w:pStyle w:val="ListParagraph"/>
        <w:numPr>
          <w:ilvl w:val="0"/>
          <w:numId w:val="27"/>
        </w:numPr>
        <w:spacing w:after="1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</w:t>
      </w:r>
      <w:r w:rsidR="00E32E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2020</w:t>
      </w:r>
      <w:r w:rsidR="00D814FE">
        <w:rPr>
          <w:rFonts w:ascii="Arial" w:hAnsi="Arial" w:cs="Arial"/>
          <w:sz w:val="24"/>
          <w:szCs w:val="24"/>
        </w:rPr>
        <w:t>:</w:t>
      </w:r>
      <w:r w:rsidR="00D84BD0">
        <w:rPr>
          <w:rFonts w:ascii="Arial" w:hAnsi="Arial" w:cs="Arial"/>
          <w:sz w:val="24"/>
          <w:szCs w:val="24"/>
        </w:rPr>
        <w:t xml:space="preserve"> </w:t>
      </w:r>
    </w:p>
    <w:p w14:paraId="23F0E606" w14:textId="325EC667" w:rsidR="00D84BD0" w:rsidRDefault="009F2E32" w:rsidP="009F2E32">
      <w:pPr>
        <w:pStyle w:val="ListParagraph"/>
        <w:spacing w:after="120"/>
        <w:ind w:left="7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were informed that the</w:t>
      </w:r>
      <w:r w:rsidR="00D84BD0">
        <w:rPr>
          <w:rFonts w:ascii="Arial" w:hAnsi="Arial" w:cs="Arial"/>
          <w:sz w:val="24"/>
          <w:szCs w:val="24"/>
        </w:rPr>
        <w:t xml:space="preserve"> issues with fire alarm</w:t>
      </w:r>
      <w:r>
        <w:rPr>
          <w:rFonts w:ascii="Arial" w:hAnsi="Arial" w:cs="Arial"/>
          <w:sz w:val="24"/>
          <w:szCs w:val="24"/>
        </w:rPr>
        <w:t xml:space="preserve"> had been queried with Dragon Fire and Security (</w:t>
      </w:r>
      <w:proofErr w:type="gramStart"/>
      <w:r>
        <w:rPr>
          <w:rFonts w:ascii="Arial" w:hAnsi="Arial" w:cs="Arial"/>
          <w:sz w:val="24"/>
          <w:szCs w:val="24"/>
        </w:rPr>
        <w:t>alarm company</w:t>
      </w:r>
      <w:proofErr w:type="gramEnd"/>
      <w:r>
        <w:rPr>
          <w:rFonts w:ascii="Arial" w:hAnsi="Arial" w:cs="Arial"/>
          <w:sz w:val="24"/>
          <w:szCs w:val="24"/>
        </w:rPr>
        <w:t>)</w:t>
      </w:r>
      <w:r w:rsidR="00D84BD0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upon their recommendation and instructions, the Town Clerk had reset the alarm, which</w:t>
      </w:r>
      <w:r w:rsidR="00D84BD0">
        <w:rPr>
          <w:rFonts w:ascii="Arial" w:hAnsi="Arial" w:cs="Arial"/>
          <w:sz w:val="24"/>
          <w:szCs w:val="24"/>
        </w:rPr>
        <w:t xml:space="preserve"> rectified the issue. </w:t>
      </w:r>
    </w:p>
    <w:p w14:paraId="1F746A63" w14:textId="458AFACF" w:rsidR="009F2E32" w:rsidRPr="00D84BD0" w:rsidRDefault="009F2E32" w:rsidP="009F2E32">
      <w:pPr>
        <w:pStyle w:val="ListParagraph"/>
        <w:spacing w:after="120"/>
        <w:ind w:left="78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Town Clerk informed that a phone query had been received from an individual in respect of the future of Salem Chapel and had made a number of possible proposals.</w:t>
      </w:r>
    </w:p>
    <w:p w14:paraId="4B27754E" w14:textId="62ABB5A4" w:rsidR="00D814FE" w:rsidRPr="009F2E32" w:rsidRDefault="009F2E32" w:rsidP="00D814F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ab/>
      </w:r>
      <w:proofErr w:type="gramStart"/>
      <w:r w:rsidR="00D814FE">
        <w:rPr>
          <w:rFonts w:ascii="Arial" w:hAnsi="Arial" w:cs="Arial"/>
          <w:b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that the report be approved.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Further Resolved </w:t>
      </w:r>
      <w:r>
        <w:rPr>
          <w:rFonts w:ascii="Arial" w:hAnsi="Arial" w:cs="Arial"/>
          <w:sz w:val="24"/>
          <w:szCs w:val="24"/>
        </w:rPr>
        <w:t xml:space="preserve">that any possible proposals be </w:t>
      </w:r>
      <w:r>
        <w:rPr>
          <w:rFonts w:ascii="Arial" w:hAnsi="Arial" w:cs="Arial"/>
          <w:sz w:val="24"/>
          <w:szCs w:val="24"/>
        </w:rPr>
        <w:tab/>
        <w:t>considered by a Task and Finish Group.</w:t>
      </w:r>
      <w:proofErr w:type="gramEnd"/>
    </w:p>
    <w:p w14:paraId="43CC06D4" w14:textId="77777777" w:rsidR="009A5D15" w:rsidRPr="009A5D15" w:rsidRDefault="009A5D15" w:rsidP="007F5463">
      <w:pPr>
        <w:spacing w:after="120"/>
        <w:rPr>
          <w:rFonts w:ascii="Arial" w:hAnsi="Arial" w:cs="Arial"/>
          <w:i/>
          <w:sz w:val="24"/>
          <w:szCs w:val="24"/>
        </w:rPr>
      </w:pPr>
    </w:p>
    <w:p w14:paraId="052ED686" w14:textId="77777777" w:rsidR="004A2D2A" w:rsidRDefault="00DD1F64" w:rsidP="005519B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4A2D2A">
        <w:rPr>
          <w:rFonts w:ascii="Arial" w:hAnsi="Arial" w:cs="Arial"/>
          <w:b/>
          <w:sz w:val="24"/>
          <w:szCs w:val="24"/>
        </w:rPr>
        <w:t>.</w:t>
      </w:r>
      <w:r w:rsidR="004A2D2A">
        <w:rPr>
          <w:rFonts w:ascii="Arial" w:hAnsi="Arial" w:cs="Arial"/>
          <w:b/>
          <w:sz w:val="24"/>
          <w:szCs w:val="24"/>
        </w:rPr>
        <w:tab/>
        <w:t>Confidential Information:</w:t>
      </w:r>
    </w:p>
    <w:p w14:paraId="0C9516C1" w14:textId="5A5922B1" w:rsidR="00BE54FC" w:rsidRPr="00366AA0" w:rsidRDefault="004A2D2A" w:rsidP="00AB5FB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  <w:t>The following item</w:t>
      </w:r>
      <w:r w:rsidR="00831207">
        <w:rPr>
          <w:rFonts w:ascii="Arial" w:hAnsi="Arial" w:cs="Arial"/>
          <w:sz w:val="24"/>
          <w:szCs w:val="24"/>
        </w:rPr>
        <w:t>(s)</w:t>
      </w:r>
      <w:r w:rsidR="007D03CB">
        <w:rPr>
          <w:rFonts w:ascii="Arial" w:hAnsi="Arial" w:cs="Arial"/>
          <w:sz w:val="24"/>
          <w:szCs w:val="24"/>
        </w:rPr>
        <w:t xml:space="preserve"> may contain information that wa</w:t>
      </w:r>
      <w:r>
        <w:rPr>
          <w:rFonts w:ascii="Arial" w:hAnsi="Arial" w:cs="Arial"/>
          <w:sz w:val="24"/>
          <w:szCs w:val="24"/>
        </w:rPr>
        <w:t xml:space="preserve">s of a confidential or personal nature </w:t>
      </w:r>
      <w:r w:rsidR="00831207">
        <w:rPr>
          <w:rFonts w:ascii="Arial" w:hAnsi="Arial" w:cs="Arial"/>
          <w:sz w:val="24"/>
          <w:szCs w:val="24"/>
        </w:rPr>
        <w:tab/>
      </w:r>
      <w:r w:rsidR="007D03CB">
        <w:rPr>
          <w:rFonts w:ascii="Arial" w:hAnsi="Arial" w:cs="Arial"/>
          <w:sz w:val="24"/>
          <w:szCs w:val="24"/>
        </w:rPr>
        <w:t>and wa</w:t>
      </w:r>
      <w:r w:rsidR="004945B0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 xml:space="preserve">therefore exclusive to Members of the Town Council only. </w:t>
      </w:r>
      <w:r>
        <w:rPr>
          <w:rFonts w:ascii="Arial" w:hAnsi="Arial" w:cs="Arial"/>
          <w:sz w:val="20"/>
          <w:szCs w:val="20"/>
        </w:rPr>
        <w:t>(Public Bodies A</w:t>
      </w:r>
      <w:r w:rsidR="0080210D">
        <w:rPr>
          <w:rFonts w:ascii="Arial" w:hAnsi="Arial" w:cs="Arial"/>
          <w:sz w:val="20"/>
          <w:szCs w:val="20"/>
        </w:rPr>
        <w:t xml:space="preserve">dmission to </w:t>
      </w:r>
      <w:r w:rsidR="00831207">
        <w:rPr>
          <w:rFonts w:ascii="Arial" w:hAnsi="Arial" w:cs="Arial"/>
          <w:sz w:val="20"/>
          <w:szCs w:val="20"/>
        </w:rPr>
        <w:tab/>
        <w:t xml:space="preserve">Meetings </w:t>
      </w:r>
      <w:r w:rsidR="0080210D">
        <w:rPr>
          <w:rFonts w:ascii="Arial" w:hAnsi="Arial" w:cs="Arial"/>
          <w:sz w:val="20"/>
          <w:szCs w:val="20"/>
        </w:rPr>
        <w:t>Act 1960)</w:t>
      </w:r>
    </w:p>
    <w:p w14:paraId="24B16FB8" w14:textId="77777777" w:rsidR="00660F0D" w:rsidRPr="0080210D" w:rsidRDefault="00616474" w:rsidP="005519B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6D08410" w14:textId="329118D0" w:rsidR="00F10182" w:rsidRDefault="00F10182" w:rsidP="004202E3">
      <w:pPr>
        <w:spacing w:after="12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5F6DE99" w14:textId="48B49015" w:rsidR="00E03391" w:rsidRPr="000F236D" w:rsidRDefault="000F236D" w:rsidP="000F236D">
      <w:pPr>
        <w:spacing w:after="2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152 (19/20)</w:t>
      </w:r>
    </w:p>
    <w:sectPr w:rsidR="00E03391" w:rsidRPr="000F236D" w:rsidSect="00CE71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00A"/>
    <w:multiLevelType w:val="hybridMultilevel"/>
    <w:tmpl w:val="CF7C4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55C10"/>
    <w:multiLevelType w:val="hybridMultilevel"/>
    <w:tmpl w:val="2E721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C3889"/>
    <w:multiLevelType w:val="hybridMultilevel"/>
    <w:tmpl w:val="51CEAA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357E7"/>
    <w:multiLevelType w:val="hybridMultilevel"/>
    <w:tmpl w:val="864EF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63C1F"/>
    <w:multiLevelType w:val="hybridMultilevel"/>
    <w:tmpl w:val="A24023D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001307E"/>
    <w:multiLevelType w:val="hybridMultilevel"/>
    <w:tmpl w:val="2280F4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099750A"/>
    <w:multiLevelType w:val="hybridMultilevel"/>
    <w:tmpl w:val="37FE5A20"/>
    <w:lvl w:ilvl="0" w:tplc="2E74A2B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464D8C"/>
    <w:multiLevelType w:val="hybridMultilevel"/>
    <w:tmpl w:val="B7F4A204"/>
    <w:lvl w:ilvl="0" w:tplc="73F26900">
      <w:start w:val="370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BF7182"/>
    <w:multiLevelType w:val="hybridMultilevel"/>
    <w:tmpl w:val="C78613C0"/>
    <w:lvl w:ilvl="0" w:tplc="71402E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1C720F"/>
    <w:multiLevelType w:val="hybridMultilevel"/>
    <w:tmpl w:val="E026AED8"/>
    <w:lvl w:ilvl="0" w:tplc="ED1017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01643"/>
    <w:multiLevelType w:val="hybridMultilevel"/>
    <w:tmpl w:val="6128A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991F7B"/>
    <w:multiLevelType w:val="hybridMultilevel"/>
    <w:tmpl w:val="F8708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3F3749"/>
    <w:multiLevelType w:val="hybridMultilevel"/>
    <w:tmpl w:val="75B04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C8069C"/>
    <w:multiLevelType w:val="hybridMultilevel"/>
    <w:tmpl w:val="873A228E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02827B5"/>
    <w:multiLevelType w:val="hybridMultilevel"/>
    <w:tmpl w:val="3A0063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A104517"/>
    <w:multiLevelType w:val="hybridMultilevel"/>
    <w:tmpl w:val="6DE2F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46504"/>
    <w:multiLevelType w:val="hybridMultilevel"/>
    <w:tmpl w:val="A5E0187C"/>
    <w:lvl w:ilvl="0" w:tplc="D30ACD6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137B1B"/>
    <w:multiLevelType w:val="hybridMultilevel"/>
    <w:tmpl w:val="0792E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57222F"/>
    <w:multiLevelType w:val="hybridMultilevel"/>
    <w:tmpl w:val="3B801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6C0F9D"/>
    <w:multiLevelType w:val="hybridMultilevel"/>
    <w:tmpl w:val="26A01EE8"/>
    <w:lvl w:ilvl="0" w:tplc="B184AB7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002999"/>
    <w:multiLevelType w:val="hybridMultilevel"/>
    <w:tmpl w:val="51C4659A"/>
    <w:lvl w:ilvl="0" w:tplc="5BD2230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881826"/>
    <w:multiLevelType w:val="hybridMultilevel"/>
    <w:tmpl w:val="6D6AEBCC"/>
    <w:lvl w:ilvl="0" w:tplc="1276BA88">
      <w:start w:val="370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842E2D"/>
    <w:multiLevelType w:val="hybridMultilevel"/>
    <w:tmpl w:val="4E9AC01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F0E0A51"/>
    <w:multiLevelType w:val="hybridMultilevel"/>
    <w:tmpl w:val="3AAC583E"/>
    <w:lvl w:ilvl="0" w:tplc="951CB6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387D91"/>
    <w:multiLevelType w:val="hybridMultilevel"/>
    <w:tmpl w:val="FC340EAE"/>
    <w:lvl w:ilvl="0" w:tplc="F044E9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466BE8"/>
    <w:multiLevelType w:val="hybridMultilevel"/>
    <w:tmpl w:val="D8361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A34923"/>
    <w:multiLevelType w:val="hybridMultilevel"/>
    <w:tmpl w:val="E6B654E0"/>
    <w:lvl w:ilvl="0" w:tplc="3148E83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225971"/>
    <w:multiLevelType w:val="hybridMultilevel"/>
    <w:tmpl w:val="3CF84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010A8E"/>
    <w:multiLevelType w:val="hybridMultilevel"/>
    <w:tmpl w:val="17C2B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B07016"/>
    <w:multiLevelType w:val="hybridMultilevel"/>
    <w:tmpl w:val="A1A6E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7315AE"/>
    <w:multiLevelType w:val="hybridMultilevel"/>
    <w:tmpl w:val="917A7156"/>
    <w:lvl w:ilvl="0" w:tplc="E274257C">
      <w:start w:val="370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B724DA"/>
    <w:multiLevelType w:val="hybridMultilevel"/>
    <w:tmpl w:val="CFA46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6E53FE"/>
    <w:multiLevelType w:val="hybridMultilevel"/>
    <w:tmpl w:val="EED89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7C16D6"/>
    <w:multiLevelType w:val="hybridMultilevel"/>
    <w:tmpl w:val="8662E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FF36BA"/>
    <w:multiLevelType w:val="hybridMultilevel"/>
    <w:tmpl w:val="662C4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AE5499"/>
    <w:multiLevelType w:val="hybridMultilevel"/>
    <w:tmpl w:val="CFC0B016"/>
    <w:lvl w:ilvl="0" w:tplc="BCA47EFA">
      <w:start w:val="370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8C2354"/>
    <w:multiLevelType w:val="hybridMultilevel"/>
    <w:tmpl w:val="F3B285D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4A26CF"/>
    <w:multiLevelType w:val="hybridMultilevel"/>
    <w:tmpl w:val="F0047B4A"/>
    <w:lvl w:ilvl="0" w:tplc="1070203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C0123D"/>
    <w:multiLevelType w:val="hybridMultilevel"/>
    <w:tmpl w:val="11E4D3B6"/>
    <w:lvl w:ilvl="0" w:tplc="877409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DA54DC"/>
    <w:multiLevelType w:val="hybridMultilevel"/>
    <w:tmpl w:val="70A6F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D7252F"/>
    <w:multiLevelType w:val="hybridMultilevel"/>
    <w:tmpl w:val="17DCC302"/>
    <w:lvl w:ilvl="0" w:tplc="DCB6DA6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F0646A"/>
    <w:multiLevelType w:val="hybridMultilevel"/>
    <w:tmpl w:val="1EBC6F1E"/>
    <w:lvl w:ilvl="0" w:tplc="9B0CB3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672606"/>
    <w:multiLevelType w:val="hybridMultilevel"/>
    <w:tmpl w:val="F9D87706"/>
    <w:lvl w:ilvl="0" w:tplc="9970F1A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6D1297"/>
    <w:multiLevelType w:val="hybridMultilevel"/>
    <w:tmpl w:val="A25E6BA0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F9C51AD"/>
    <w:multiLevelType w:val="hybridMultilevel"/>
    <w:tmpl w:val="458C6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3"/>
  </w:num>
  <w:num w:numId="3">
    <w:abstractNumId w:val="8"/>
  </w:num>
  <w:num w:numId="4">
    <w:abstractNumId w:val="26"/>
  </w:num>
  <w:num w:numId="5">
    <w:abstractNumId w:val="24"/>
  </w:num>
  <w:num w:numId="6">
    <w:abstractNumId w:val="17"/>
  </w:num>
  <w:num w:numId="7">
    <w:abstractNumId w:val="11"/>
  </w:num>
  <w:num w:numId="8">
    <w:abstractNumId w:val="43"/>
  </w:num>
  <w:num w:numId="9">
    <w:abstractNumId w:val="39"/>
  </w:num>
  <w:num w:numId="10">
    <w:abstractNumId w:val="28"/>
  </w:num>
  <w:num w:numId="11">
    <w:abstractNumId w:val="13"/>
  </w:num>
  <w:num w:numId="12">
    <w:abstractNumId w:val="20"/>
  </w:num>
  <w:num w:numId="13">
    <w:abstractNumId w:val="36"/>
  </w:num>
  <w:num w:numId="14">
    <w:abstractNumId w:val="33"/>
  </w:num>
  <w:num w:numId="15">
    <w:abstractNumId w:val="2"/>
  </w:num>
  <w:num w:numId="16">
    <w:abstractNumId w:val="14"/>
  </w:num>
  <w:num w:numId="17">
    <w:abstractNumId w:val="22"/>
  </w:num>
  <w:num w:numId="18">
    <w:abstractNumId w:val="27"/>
  </w:num>
  <w:num w:numId="19">
    <w:abstractNumId w:val="12"/>
  </w:num>
  <w:num w:numId="20">
    <w:abstractNumId w:val="15"/>
  </w:num>
  <w:num w:numId="21">
    <w:abstractNumId w:val="37"/>
  </w:num>
  <w:num w:numId="22">
    <w:abstractNumId w:val="40"/>
  </w:num>
  <w:num w:numId="23">
    <w:abstractNumId w:val="16"/>
  </w:num>
  <w:num w:numId="24">
    <w:abstractNumId w:val="19"/>
  </w:num>
  <w:num w:numId="25">
    <w:abstractNumId w:val="25"/>
  </w:num>
  <w:num w:numId="26">
    <w:abstractNumId w:val="4"/>
  </w:num>
  <w:num w:numId="27">
    <w:abstractNumId w:val="5"/>
  </w:num>
  <w:num w:numId="28">
    <w:abstractNumId w:val="31"/>
  </w:num>
  <w:num w:numId="29">
    <w:abstractNumId w:val="10"/>
  </w:num>
  <w:num w:numId="30">
    <w:abstractNumId w:val="41"/>
  </w:num>
  <w:num w:numId="31">
    <w:abstractNumId w:val="29"/>
  </w:num>
  <w:num w:numId="32">
    <w:abstractNumId w:val="32"/>
  </w:num>
  <w:num w:numId="33">
    <w:abstractNumId w:val="44"/>
  </w:num>
  <w:num w:numId="34">
    <w:abstractNumId w:val="3"/>
  </w:num>
  <w:num w:numId="35">
    <w:abstractNumId w:val="7"/>
  </w:num>
  <w:num w:numId="36">
    <w:abstractNumId w:val="21"/>
  </w:num>
  <w:num w:numId="37">
    <w:abstractNumId w:val="35"/>
  </w:num>
  <w:num w:numId="38">
    <w:abstractNumId w:val="30"/>
  </w:num>
  <w:num w:numId="39">
    <w:abstractNumId w:val="6"/>
  </w:num>
  <w:num w:numId="40">
    <w:abstractNumId w:val="0"/>
  </w:num>
  <w:num w:numId="41">
    <w:abstractNumId w:val="9"/>
  </w:num>
  <w:num w:numId="42">
    <w:abstractNumId w:val="42"/>
  </w:num>
  <w:num w:numId="43">
    <w:abstractNumId w:val="18"/>
  </w:num>
  <w:num w:numId="44">
    <w:abstractNumId w:val="34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03"/>
    <w:rsid w:val="0000551A"/>
    <w:rsid w:val="00007592"/>
    <w:rsid w:val="000077FF"/>
    <w:rsid w:val="00015861"/>
    <w:rsid w:val="00020EFA"/>
    <w:rsid w:val="00021562"/>
    <w:rsid w:val="000218E7"/>
    <w:rsid w:val="00021B3A"/>
    <w:rsid w:val="0002368A"/>
    <w:rsid w:val="00030796"/>
    <w:rsid w:val="000332E7"/>
    <w:rsid w:val="0003516A"/>
    <w:rsid w:val="00035173"/>
    <w:rsid w:val="00036041"/>
    <w:rsid w:val="00037C25"/>
    <w:rsid w:val="00040CDD"/>
    <w:rsid w:val="000421F2"/>
    <w:rsid w:val="00042478"/>
    <w:rsid w:val="00042FC9"/>
    <w:rsid w:val="000436E9"/>
    <w:rsid w:val="0004388E"/>
    <w:rsid w:val="00044409"/>
    <w:rsid w:val="00051BE9"/>
    <w:rsid w:val="00052DDA"/>
    <w:rsid w:val="0005483A"/>
    <w:rsid w:val="00054BE8"/>
    <w:rsid w:val="00055EBC"/>
    <w:rsid w:val="00057604"/>
    <w:rsid w:val="00057E98"/>
    <w:rsid w:val="0006192E"/>
    <w:rsid w:val="000626B1"/>
    <w:rsid w:val="00067B55"/>
    <w:rsid w:val="00072D65"/>
    <w:rsid w:val="00075CCC"/>
    <w:rsid w:val="00076CDB"/>
    <w:rsid w:val="00080967"/>
    <w:rsid w:val="00083639"/>
    <w:rsid w:val="00086BD7"/>
    <w:rsid w:val="00086E4E"/>
    <w:rsid w:val="00090540"/>
    <w:rsid w:val="000905D0"/>
    <w:rsid w:val="00090A65"/>
    <w:rsid w:val="00092348"/>
    <w:rsid w:val="000924B0"/>
    <w:rsid w:val="00092D99"/>
    <w:rsid w:val="00097D3C"/>
    <w:rsid w:val="000A0342"/>
    <w:rsid w:val="000A0F51"/>
    <w:rsid w:val="000A33B8"/>
    <w:rsid w:val="000A6F9C"/>
    <w:rsid w:val="000A70D7"/>
    <w:rsid w:val="000B0AC5"/>
    <w:rsid w:val="000B7AB8"/>
    <w:rsid w:val="000C199F"/>
    <w:rsid w:val="000C2171"/>
    <w:rsid w:val="000C4392"/>
    <w:rsid w:val="000C60BA"/>
    <w:rsid w:val="000C6F1C"/>
    <w:rsid w:val="000C7AE2"/>
    <w:rsid w:val="000C7E3F"/>
    <w:rsid w:val="000D1453"/>
    <w:rsid w:val="000D57FD"/>
    <w:rsid w:val="000D670F"/>
    <w:rsid w:val="000D69BD"/>
    <w:rsid w:val="000E0EA5"/>
    <w:rsid w:val="000E4029"/>
    <w:rsid w:val="000E5509"/>
    <w:rsid w:val="000E5971"/>
    <w:rsid w:val="000E5A1F"/>
    <w:rsid w:val="000E5EBE"/>
    <w:rsid w:val="000E7967"/>
    <w:rsid w:val="000E7D9B"/>
    <w:rsid w:val="000F236D"/>
    <w:rsid w:val="000F2A86"/>
    <w:rsid w:val="000F3ACC"/>
    <w:rsid w:val="00100255"/>
    <w:rsid w:val="0010109A"/>
    <w:rsid w:val="00102B52"/>
    <w:rsid w:val="001049EF"/>
    <w:rsid w:val="00104FC1"/>
    <w:rsid w:val="00106879"/>
    <w:rsid w:val="0010734F"/>
    <w:rsid w:val="00107526"/>
    <w:rsid w:val="0011290B"/>
    <w:rsid w:val="00122CF0"/>
    <w:rsid w:val="00123F8E"/>
    <w:rsid w:val="00124718"/>
    <w:rsid w:val="00124B5B"/>
    <w:rsid w:val="0012552F"/>
    <w:rsid w:val="0013227C"/>
    <w:rsid w:val="0013298C"/>
    <w:rsid w:val="00132E5A"/>
    <w:rsid w:val="001345B3"/>
    <w:rsid w:val="00135BF8"/>
    <w:rsid w:val="00136914"/>
    <w:rsid w:val="00136C0D"/>
    <w:rsid w:val="0013779A"/>
    <w:rsid w:val="00142B04"/>
    <w:rsid w:val="001472CC"/>
    <w:rsid w:val="0015152D"/>
    <w:rsid w:val="001536FC"/>
    <w:rsid w:val="00154947"/>
    <w:rsid w:val="0015559B"/>
    <w:rsid w:val="00155FEC"/>
    <w:rsid w:val="00157B22"/>
    <w:rsid w:val="0016116F"/>
    <w:rsid w:val="00164310"/>
    <w:rsid w:val="00165B56"/>
    <w:rsid w:val="001663D4"/>
    <w:rsid w:val="00167090"/>
    <w:rsid w:val="00167EFA"/>
    <w:rsid w:val="0017182D"/>
    <w:rsid w:val="00172D69"/>
    <w:rsid w:val="00173EF6"/>
    <w:rsid w:val="001767BD"/>
    <w:rsid w:val="001772C0"/>
    <w:rsid w:val="001772E1"/>
    <w:rsid w:val="001801B3"/>
    <w:rsid w:val="00180AEB"/>
    <w:rsid w:val="001815F0"/>
    <w:rsid w:val="00181D5C"/>
    <w:rsid w:val="00181E82"/>
    <w:rsid w:val="00182675"/>
    <w:rsid w:val="00190171"/>
    <w:rsid w:val="001935AF"/>
    <w:rsid w:val="001940F2"/>
    <w:rsid w:val="00197D32"/>
    <w:rsid w:val="001A0DAB"/>
    <w:rsid w:val="001A5C72"/>
    <w:rsid w:val="001A67BC"/>
    <w:rsid w:val="001B346A"/>
    <w:rsid w:val="001B7546"/>
    <w:rsid w:val="001C1A23"/>
    <w:rsid w:val="001C2227"/>
    <w:rsid w:val="001C5F38"/>
    <w:rsid w:val="001C641F"/>
    <w:rsid w:val="001C6435"/>
    <w:rsid w:val="001C660C"/>
    <w:rsid w:val="001C7513"/>
    <w:rsid w:val="001C7712"/>
    <w:rsid w:val="001D1566"/>
    <w:rsid w:val="001D15AF"/>
    <w:rsid w:val="001D6083"/>
    <w:rsid w:val="001D6E69"/>
    <w:rsid w:val="001E09DE"/>
    <w:rsid w:val="001E1139"/>
    <w:rsid w:val="001E3B45"/>
    <w:rsid w:val="001E439B"/>
    <w:rsid w:val="001E43C8"/>
    <w:rsid w:val="001E444C"/>
    <w:rsid w:val="001E65C6"/>
    <w:rsid w:val="001E67D9"/>
    <w:rsid w:val="001E71F1"/>
    <w:rsid w:val="001E7838"/>
    <w:rsid w:val="001F22C5"/>
    <w:rsid w:val="001F2C2B"/>
    <w:rsid w:val="001F3506"/>
    <w:rsid w:val="00204B83"/>
    <w:rsid w:val="00204CA8"/>
    <w:rsid w:val="002050E9"/>
    <w:rsid w:val="002057EF"/>
    <w:rsid w:val="00207BD0"/>
    <w:rsid w:val="002102DA"/>
    <w:rsid w:val="00210745"/>
    <w:rsid w:val="002140D6"/>
    <w:rsid w:val="00216277"/>
    <w:rsid w:val="0021638A"/>
    <w:rsid w:val="00223822"/>
    <w:rsid w:val="00223E98"/>
    <w:rsid w:val="00225A9B"/>
    <w:rsid w:val="00225FEA"/>
    <w:rsid w:val="00227201"/>
    <w:rsid w:val="00231559"/>
    <w:rsid w:val="00235872"/>
    <w:rsid w:val="0023700F"/>
    <w:rsid w:val="002375B9"/>
    <w:rsid w:val="00237B6C"/>
    <w:rsid w:val="00244C3E"/>
    <w:rsid w:val="0025007E"/>
    <w:rsid w:val="00251044"/>
    <w:rsid w:val="00251EBF"/>
    <w:rsid w:val="0025229B"/>
    <w:rsid w:val="00253BA9"/>
    <w:rsid w:val="00256F18"/>
    <w:rsid w:val="00260562"/>
    <w:rsid w:val="002618A9"/>
    <w:rsid w:val="002625FC"/>
    <w:rsid w:val="002627FF"/>
    <w:rsid w:val="0026431C"/>
    <w:rsid w:val="0026522B"/>
    <w:rsid w:val="00265D85"/>
    <w:rsid w:val="00267F37"/>
    <w:rsid w:val="00270873"/>
    <w:rsid w:val="00281BF8"/>
    <w:rsid w:val="002826CC"/>
    <w:rsid w:val="00283904"/>
    <w:rsid w:val="00283DD7"/>
    <w:rsid w:val="002913D0"/>
    <w:rsid w:val="00291DEB"/>
    <w:rsid w:val="002942BB"/>
    <w:rsid w:val="0029544E"/>
    <w:rsid w:val="0029762B"/>
    <w:rsid w:val="002A3254"/>
    <w:rsid w:val="002A57C4"/>
    <w:rsid w:val="002A5D1D"/>
    <w:rsid w:val="002A5F61"/>
    <w:rsid w:val="002A67C0"/>
    <w:rsid w:val="002A7294"/>
    <w:rsid w:val="002A756D"/>
    <w:rsid w:val="002B439A"/>
    <w:rsid w:val="002B575F"/>
    <w:rsid w:val="002B5A81"/>
    <w:rsid w:val="002B643D"/>
    <w:rsid w:val="002C0ADB"/>
    <w:rsid w:val="002C0F72"/>
    <w:rsid w:val="002C2309"/>
    <w:rsid w:val="002C5CA6"/>
    <w:rsid w:val="002C64F2"/>
    <w:rsid w:val="002C7577"/>
    <w:rsid w:val="002D02B2"/>
    <w:rsid w:val="002D0584"/>
    <w:rsid w:val="002D2392"/>
    <w:rsid w:val="002D29D6"/>
    <w:rsid w:val="002D3455"/>
    <w:rsid w:val="002D5E9C"/>
    <w:rsid w:val="002D7830"/>
    <w:rsid w:val="002D78EF"/>
    <w:rsid w:val="002E0418"/>
    <w:rsid w:val="002E4150"/>
    <w:rsid w:val="002E751E"/>
    <w:rsid w:val="002F1866"/>
    <w:rsid w:val="002F18F2"/>
    <w:rsid w:val="002F1E73"/>
    <w:rsid w:val="002F2AD0"/>
    <w:rsid w:val="002F36BB"/>
    <w:rsid w:val="002F7417"/>
    <w:rsid w:val="00300EA4"/>
    <w:rsid w:val="00301D26"/>
    <w:rsid w:val="00303403"/>
    <w:rsid w:val="00304438"/>
    <w:rsid w:val="003056F0"/>
    <w:rsid w:val="0030797A"/>
    <w:rsid w:val="00311C4F"/>
    <w:rsid w:val="00312E5C"/>
    <w:rsid w:val="00315749"/>
    <w:rsid w:val="003166A8"/>
    <w:rsid w:val="00316CE6"/>
    <w:rsid w:val="00320FAE"/>
    <w:rsid w:val="00324921"/>
    <w:rsid w:val="00324CCF"/>
    <w:rsid w:val="0032510D"/>
    <w:rsid w:val="00325CD6"/>
    <w:rsid w:val="00325CE0"/>
    <w:rsid w:val="00330176"/>
    <w:rsid w:val="00333EC4"/>
    <w:rsid w:val="00335B97"/>
    <w:rsid w:val="00337003"/>
    <w:rsid w:val="00337342"/>
    <w:rsid w:val="003400C1"/>
    <w:rsid w:val="00344EED"/>
    <w:rsid w:val="003456F0"/>
    <w:rsid w:val="0034744F"/>
    <w:rsid w:val="00351C4D"/>
    <w:rsid w:val="003523EC"/>
    <w:rsid w:val="003524ED"/>
    <w:rsid w:val="00353013"/>
    <w:rsid w:val="003542EB"/>
    <w:rsid w:val="00354647"/>
    <w:rsid w:val="00354A17"/>
    <w:rsid w:val="0035568F"/>
    <w:rsid w:val="00356E87"/>
    <w:rsid w:val="00357FE2"/>
    <w:rsid w:val="00360701"/>
    <w:rsid w:val="00361525"/>
    <w:rsid w:val="0036485F"/>
    <w:rsid w:val="00366AA0"/>
    <w:rsid w:val="00370A23"/>
    <w:rsid w:val="00372243"/>
    <w:rsid w:val="00372D1B"/>
    <w:rsid w:val="00373850"/>
    <w:rsid w:val="00381502"/>
    <w:rsid w:val="00383037"/>
    <w:rsid w:val="003830A5"/>
    <w:rsid w:val="003844EE"/>
    <w:rsid w:val="003848D0"/>
    <w:rsid w:val="00391AC4"/>
    <w:rsid w:val="00391E3A"/>
    <w:rsid w:val="003973B1"/>
    <w:rsid w:val="00397842"/>
    <w:rsid w:val="003A1087"/>
    <w:rsid w:val="003A3585"/>
    <w:rsid w:val="003A54B3"/>
    <w:rsid w:val="003A66EE"/>
    <w:rsid w:val="003A7F45"/>
    <w:rsid w:val="003B0A47"/>
    <w:rsid w:val="003B19FC"/>
    <w:rsid w:val="003B2694"/>
    <w:rsid w:val="003B3412"/>
    <w:rsid w:val="003B3BD1"/>
    <w:rsid w:val="003B3FD9"/>
    <w:rsid w:val="003B567C"/>
    <w:rsid w:val="003C2AFE"/>
    <w:rsid w:val="003C4DAC"/>
    <w:rsid w:val="003C5AC5"/>
    <w:rsid w:val="003C6223"/>
    <w:rsid w:val="003C705C"/>
    <w:rsid w:val="003D28F0"/>
    <w:rsid w:val="003E0944"/>
    <w:rsid w:val="003E66AB"/>
    <w:rsid w:val="003F1AC4"/>
    <w:rsid w:val="003F325F"/>
    <w:rsid w:val="003F4BAD"/>
    <w:rsid w:val="003F6629"/>
    <w:rsid w:val="00400CC3"/>
    <w:rsid w:val="004012EA"/>
    <w:rsid w:val="00403BB5"/>
    <w:rsid w:val="004052A8"/>
    <w:rsid w:val="0040729A"/>
    <w:rsid w:val="00411FED"/>
    <w:rsid w:val="00412421"/>
    <w:rsid w:val="00413049"/>
    <w:rsid w:val="004176DE"/>
    <w:rsid w:val="004202E3"/>
    <w:rsid w:val="00422F56"/>
    <w:rsid w:val="00423B2A"/>
    <w:rsid w:val="0042405C"/>
    <w:rsid w:val="00425044"/>
    <w:rsid w:val="00430179"/>
    <w:rsid w:val="00435D75"/>
    <w:rsid w:val="0043647C"/>
    <w:rsid w:val="004369E5"/>
    <w:rsid w:val="00436DDB"/>
    <w:rsid w:val="00437447"/>
    <w:rsid w:val="00445156"/>
    <w:rsid w:val="0044540E"/>
    <w:rsid w:val="004457A0"/>
    <w:rsid w:val="004460A8"/>
    <w:rsid w:val="00447AC9"/>
    <w:rsid w:val="0045015B"/>
    <w:rsid w:val="00451D1D"/>
    <w:rsid w:val="004540F6"/>
    <w:rsid w:val="00460450"/>
    <w:rsid w:val="00460F24"/>
    <w:rsid w:val="004633BD"/>
    <w:rsid w:val="00463D96"/>
    <w:rsid w:val="004645BA"/>
    <w:rsid w:val="00464CDC"/>
    <w:rsid w:val="00467F2A"/>
    <w:rsid w:val="0047377B"/>
    <w:rsid w:val="004745F0"/>
    <w:rsid w:val="004757AB"/>
    <w:rsid w:val="00475C59"/>
    <w:rsid w:val="00477493"/>
    <w:rsid w:val="00480C89"/>
    <w:rsid w:val="00481772"/>
    <w:rsid w:val="004837D6"/>
    <w:rsid w:val="004851D9"/>
    <w:rsid w:val="00486821"/>
    <w:rsid w:val="00490906"/>
    <w:rsid w:val="0049114B"/>
    <w:rsid w:val="004917E6"/>
    <w:rsid w:val="004918F6"/>
    <w:rsid w:val="00493590"/>
    <w:rsid w:val="00493E53"/>
    <w:rsid w:val="004945B0"/>
    <w:rsid w:val="00495DD5"/>
    <w:rsid w:val="004A0856"/>
    <w:rsid w:val="004A0BC2"/>
    <w:rsid w:val="004A147F"/>
    <w:rsid w:val="004A2D2A"/>
    <w:rsid w:val="004A36EF"/>
    <w:rsid w:val="004A45B7"/>
    <w:rsid w:val="004A487B"/>
    <w:rsid w:val="004A602C"/>
    <w:rsid w:val="004A77EC"/>
    <w:rsid w:val="004B1602"/>
    <w:rsid w:val="004B224D"/>
    <w:rsid w:val="004B3A26"/>
    <w:rsid w:val="004B3C93"/>
    <w:rsid w:val="004B4FF3"/>
    <w:rsid w:val="004B6115"/>
    <w:rsid w:val="004B6D0D"/>
    <w:rsid w:val="004C1C10"/>
    <w:rsid w:val="004C20A4"/>
    <w:rsid w:val="004C3696"/>
    <w:rsid w:val="004C3E13"/>
    <w:rsid w:val="004C4A22"/>
    <w:rsid w:val="004C4A43"/>
    <w:rsid w:val="004C6A9E"/>
    <w:rsid w:val="004C6F0D"/>
    <w:rsid w:val="004D1B39"/>
    <w:rsid w:val="004D2153"/>
    <w:rsid w:val="004D36C2"/>
    <w:rsid w:val="004E0179"/>
    <w:rsid w:val="004E37E9"/>
    <w:rsid w:val="004E46C1"/>
    <w:rsid w:val="004E5BE0"/>
    <w:rsid w:val="004E7697"/>
    <w:rsid w:val="004E7EA2"/>
    <w:rsid w:val="004F3433"/>
    <w:rsid w:val="004F687F"/>
    <w:rsid w:val="004F763B"/>
    <w:rsid w:val="005009DF"/>
    <w:rsid w:val="00501E83"/>
    <w:rsid w:val="005039E1"/>
    <w:rsid w:val="0050510D"/>
    <w:rsid w:val="0050528C"/>
    <w:rsid w:val="005144F9"/>
    <w:rsid w:val="005145F7"/>
    <w:rsid w:val="005160FD"/>
    <w:rsid w:val="00516F2D"/>
    <w:rsid w:val="005178AE"/>
    <w:rsid w:val="00521CAA"/>
    <w:rsid w:val="00523101"/>
    <w:rsid w:val="005238B8"/>
    <w:rsid w:val="0052455C"/>
    <w:rsid w:val="005250C6"/>
    <w:rsid w:val="00525827"/>
    <w:rsid w:val="00530737"/>
    <w:rsid w:val="00532DF8"/>
    <w:rsid w:val="00533E2A"/>
    <w:rsid w:val="005366B9"/>
    <w:rsid w:val="005379AA"/>
    <w:rsid w:val="00541EDE"/>
    <w:rsid w:val="00542E9B"/>
    <w:rsid w:val="00543D07"/>
    <w:rsid w:val="00547058"/>
    <w:rsid w:val="005512E9"/>
    <w:rsid w:val="005519BA"/>
    <w:rsid w:val="00551F58"/>
    <w:rsid w:val="00553CD5"/>
    <w:rsid w:val="00554ADB"/>
    <w:rsid w:val="005552A4"/>
    <w:rsid w:val="00555999"/>
    <w:rsid w:val="005569F8"/>
    <w:rsid w:val="00556C5A"/>
    <w:rsid w:val="00560D85"/>
    <w:rsid w:val="0056201D"/>
    <w:rsid w:val="00563095"/>
    <w:rsid w:val="005639B4"/>
    <w:rsid w:val="005655A2"/>
    <w:rsid w:val="00565FBA"/>
    <w:rsid w:val="00570ADF"/>
    <w:rsid w:val="00570D40"/>
    <w:rsid w:val="005714E3"/>
    <w:rsid w:val="00575FA5"/>
    <w:rsid w:val="005766C5"/>
    <w:rsid w:val="00577A97"/>
    <w:rsid w:val="00577F63"/>
    <w:rsid w:val="0058067D"/>
    <w:rsid w:val="00581E52"/>
    <w:rsid w:val="00586665"/>
    <w:rsid w:val="0059413D"/>
    <w:rsid w:val="005A22B1"/>
    <w:rsid w:val="005A334F"/>
    <w:rsid w:val="005A5182"/>
    <w:rsid w:val="005A67D8"/>
    <w:rsid w:val="005A6C5D"/>
    <w:rsid w:val="005A6FB1"/>
    <w:rsid w:val="005B1758"/>
    <w:rsid w:val="005B18B8"/>
    <w:rsid w:val="005B2405"/>
    <w:rsid w:val="005B2CCF"/>
    <w:rsid w:val="005B35B2"/>
    <w:rsid w:val="005B399F"/>
    <w:rsid w:val="005B5A30"/>
    <w:rsid w:val="005B6F9C"/>
    <w:rsid w:val="005B712D"/>
    <w:rsid w:val="005B7D1B"/>
    <w:rsid w:val="005C1433"/>
    <w:rsid w:val="005C164B"/>
    <w:rsid w:val="005C4D99"/>
    <w:rsid w:val="005C5A6C"/>
    <w:rsid w:val="005C7171"/>
    <w:rsid w:val="005D04FE"/>
    <w:rsid w:val="005D51B5"/>
    <w:rsid w:val="005D5B37"/>
    <w:rsid w:val="005D6562"/>
    <w:rsid w:val="005E22A3"/>
    <w:rsid w:val="005E6C43"/>
    <w:rsid w:val="005E7F7F"/>
    <w:rsid w:val="005F0E5E"/>
    <w:rsid w:val="005F5419"/>
    <w:rsid w:val="005F6545"/>
    <w:rsid w:val="005F77E7"/>
    <w:rsid w:val="005F7E10"/>
    <w:rsid w:val="00600A0F"/>
    <w:rsid w:val="006045E5"/>
    <w:rsid w:val="006103F0"/>
    <w:rsid w:val="0061095C"/>
    <w:rsid w:val="00615F68"/>
    <w:rsid w:val="006163D0"/>
    <w:rsid w:val="00616474"/>
    <w:rsid w:val="0062106D"/>
    <w:rsid w:val="00621D1C"/>
    <w:rsid w:val="006220E1"/>
    <w:rsid w:val="006227A6"/>
    <w:rsid w:val="00623F42"/>
    <w:rsid w:val="0062447E"/>
    <w:rsid w:val="00624644"/>
    <w:rsid w:val="00625B4C"/>
    <w:rsid w:val="006300AC"/>
    <w:rsid w:val="00635CCA"/>
    <w:rsid w:val="0064024D"/>
    <w:rsid w:val="00641CC9"/>
    <w:rsid w:val="00642A1F"/>
    <w:rsid w:val="00643744"/>
    <w:rsid w:val="00644A4B"/>
    <w:rsid w:val="00654159"/>
    <w:rsid w:val="00660F0D"/>
    <w:rsid w:val="006633DA"/>
    <w:rsid w:val="00672FE3"/>
    <w:rsid w:val="00673C0C"/>
    <w:rsid w:val="00675601"/>
    <w:rsid w:val="00676881"/>
    <w:rsid w:val="0068475B"/>
    <w:rsid w:val="00690797"/>
    <w:rsid w:val="00692C96"/>
    <w:rsid w:val="00694412"/>
    <w:rsid w:val="0069509B"/>
    <w:rsid w:val="00697B15"/>
    <w:rsid w:val="006A1B36"/>
    <w:rsid w:val="006A679C"/>
    <w:rsid w:val="006A7FA9"/>
    <w:rsid w:val="006B039B"/>
    <w:rsid w:val="006B1362"/>
    <w:rsid w:val="006B1525"/>
    <w:rsid w:val="006B1686"/>
    <w:rsid w:val="006B1973"/>
    <w:rsid w:val="006B5115"/>
    <w:rsid w:val="006B63A4"/>
    <w:rsid w:val="006B7844"/>
    <w:rsid w:val="006B78D6"/>
    <w:rsid w:val="006C68EE"/>
    <w:rsid w:val="006D103F"/>
    <w:rsid w:val="006D4B25"/>
    <w:rsid w:val="006D7B79"/>
    <w:rsid w:val="006E0206"/>
    <w:rsid w:val="006E1F52"/>
    <w:rsid w:val="006E2F20"/>
    <w:rsid w:val="006E61D0"/>
    <w:rsid w:val="006E6E94"/>
    <w:rsid w:val="006E7615"/>
    <w:rsid w:val="006F0847"/>
    <w:rsid w:val="006F10A6"/>
    <w:rsid w:val="006F4576"/>
    <w:rsid w:val="006F64DB"/>
    <w:rsid w:val="00702721"/>
    <w:rsid w:val="00702B4F"/>
    <w:rsid w:val="0070326A"/>
    <w:rsid w:val="00710043"/>
    <w:rsid w:val="0071052C"/>
    <w:rsid w:val="00710ABB"/>
    <w:rsid w:val="0071316B"/>
    <w:rsid w:val="00720CB9"/>
    <w:rsid w:val="0072321D"/>
    <w:rsid w:val="007232D6"/>
    <w:rsid w:val="00723733"/>
    <w:rsid w:val="00724812"/>
    <w:rsid w:val="00727020"/>
    <w:rsid w:val="00727E91"/>
    <w:rsid w:val="007302A1"/>
    <w:rsid w:val="0073053F"/>
    <w:rsid w:val="0073105A"/>
    <w:rsid w:val="00733E40"/>
    <w:rsid w:val="007340FA"/>
    <w:rsid w:val="00734545"/>
    <w:rsid w:val="007355B7"/>
    <w:rsid w:val="00736C8D"/>
    <w:rsid w:val="00736DBE"/>
    <w:rsid w:val="00737342"/>
    <w:rsid w:val="00737B0B"/>
    <w:rsid w:val="00737BA0"/>
    <w:rsid w:val="00741106"/>
    <w:rsid w:val="00741AAD"/>
    <w:rsid w:val="00743C94"/>
    <w:rsid w:val="007458A2"/>
    <w:rsid w:val="00745E51"/>
    <w:rsid w:val="00746DD5"/>
    <w:rsid w:val="00750CA6"/>
    <w:rsid w:val="00753C1E"/>
    <w:rsid w:val="00756120"/>
    <w:rsid w:val="007625CF"/>
    <w:rsid w:val="00764183"/>
    <w:rsid w:val="00774EC6"/>
    <w:rsid w:val="00782976"/>
    <w:rsid w:val="0078341E"/>
    <w:rsid w:val="00783CF9"/>
    <w:rsid w:val="00783E43"/>
    <w:rsid w:val="00784CD8"/>
    <w:rsid w:val="00785B52"/>
    <w:rsid w:val="0078639F"/>
    <w:rsid w:val="007912EC"/>
    <w:rsid w:val="00791344"/>
    <w:rsid w:val="00792CF2"/>
    <w:rsid w:val="00794D89"/>
    <w:rsid w:val="007957CC"/>
    <w:rsid w:val="007979B2"/>
    <w:rsid w:val="00797B91"/>
    <w:rsid w:val="007A0E8F"/>
    <w:rsid w:val="007A206F"/>
    <w:rsid w:val="007A2707"/>
    <w:rsid w:val="007A4DCC"/>
    <w:rsid w:val="007A6D62"/>
    <w:rsid w:val="007A76C5"/>
    <w:rsid w:val="007B0D82"/>
    <w:rsid w:val="007B686C"/>
    <w:rsid w:val="007B69D8"/>
    <w:rsid w:val="007B6AD9"/>
    <w:rsid w:val="007B74E6"/>
    <w:rsid w:val="007C246E"/>
    <w:rsid w:val="007C7F74"/>
    <w:rsid w:val="007D03CB"/>
    <w:rsid w:val="007D62EA"/>
    <w:rsid w:val="007E136F"/>
    <w:rsid w:val="007E15BD"/>
    <w:rsid w:val="007E1791"/>
    <w:rsid w:val="007E2959"/>
    <w:rsid w:val="007E6034"/>
    <w:rsid w:val="007E7F6B"/>
    <w:rsid w:val="007F17B3"/>
    <w:rsid w:val="007F22D0"/>
    <w:rsid w:val="007F5463"/>
    <w:rsid w:val="007F60DB"/>
    <w:rsid w:val="007F753D"/>
    <w:rsid w:val="007F7C82"/>
    <w:rsid w:val="00801B36"/>
    <w:rsid w:val="0080210D"/>
    <w:rsid w:val="008026E4"/>
    <w:rsid w:val="00805859"/>
    <w:rsid w:val="008063D7"/>
    <w:rsid w:val="00806935"/>
    <w:rsid w:val="00807383"/>
    <w:rsid w:val="00807387"/>
    <w:rsid w:val="00810799"/>
    <w:rsid w:val="00810BCC"/>
    <w:rsid w:val="00812A7C"/>
    <w:rsid w:val="008161B0"/>
    <w:rsid w:val="00816623"/>
    <w:rsid w:val="00820173"/>
    <w:rsid w:val="00820C60"/>
    <w:rsid w:val="008222A4"/>
    <w:rsid w:val="00823E98"/>
    <w:rsid w:val="00824D70"/>
    <w:rsid w:val="00824EA9"/>
    <w:rsid w:val="008266BC"/>
    <w:rsid w:val="00826D6E"/>
    <w:rsid w:val="00827A7E"/>
    <w:rsid w:val="00830870"/>
    <w:rsid w:val="00831207"/>
    <w:rsid w:val="00833AC2"/>
    <w:rsid w:val="00835D40"/>
    <w:rsid w:val="00836836"/>
    <w:rsid w:val="0084183D"/>
    <w:rsid w:val="008502A7"/>
    <w:rsid w:val="008626B4"/>
    <w:rsid w:val="0086272E"/>
    <w:rsid w:val="00862B71"/>
    <w:rsid w:val="00862EEA"/>
    <w:rsid w:val="008651CB"/>
    <w:rsid w:val="008675C3"/>
    <w:rsid w:val="0087380E"/>
    <w:rsid w:val="00876E56"/>
    <w:rsid w:val="00877027"/>
    <w:rsid w:val="00877E2C"/>
    <w:rsid w:val="0088159F"/>
    <w:rsid w:val="00882694"/>
    <w:rsid w:val="008840A5"/>
    <w:rsid w:val="0088468A"/>
    <w:rsid w:val="00884F9F"/>
    <w:rsid w:val="00891645"/>
    <w:rsid w:val="00891D28"/>
    <w:rsid w:val="00893C2F"/>
    <w:rsid w:val="00897274"/>
    <w:rsid w:val="008A12B8"/>
    <w:rsid w:val="008A1320"/>
    <w:rsid w:val="008A1B2C"/>
    <w:rsid w:val="008A32B4"/>
    <w:rsid w:val="008A5810"/>
    <w:rsid w:val="008A69AB"/>
    <w:rsid w:val="008B021C"/>
    <w:rsid w:val="008B0375"/>
    <w:rsid w:val="008B318C"/>
    <w:rsid w:val="008B3466"/>
    <w:rsid w:val="008B5014"/>
    <w:rsid w:val="008B6417"/>
    <w:rsid w:val="008B7152"/>
    <w:rsid w:val="008B73BE"/>
    <w:rsid w:val="008C4624"/>
    <w:rsid w:val="008C50A3"/>
    <w:rsid w:val="008C543D"/>
    <w:rsid w:val="008C5786"/>
    <w:rsid w:val="008D0362"/>
    <w:rsid w:val="008D41C5"/>
    <w:rsid w:val="008D4ACA"/>
    <w:rsid w:val="008D54C0"/>
    <w:rsid w:val="008D76BF"/>
    <w:rsid w:val="008E176E"/>
    <w:rsid w:val="008E4B33"/>
    <w:rsid w:val="008E6D12"/>
    <w:rsid w:val="008F1DF1"/>
    <w:rsid w:val="008F394B"/>
    <w:rsid w:val="009000C2"/>
    <w:rsid w:val="009002F0"/>
    <w:rsid w:val="009057E5"/>
    <w:rsid w:val="009078E2"/>
    <w:rsid w:val="00916858"/>
    <w:rsid w:val="00917E51"/>
    <w:rsid w:val="00921DFA"/>
    <w:rsid w:val="009232C0"/>
    <w:rsid w:val="009232E7"/>
    <w:rsid w:val="00924E5A"/>
    <w:rsid w:val="00925BE5"/>
    <w:rsid w:val="009262DA"/>
    <w:rsid w:val="00926556"/>
    <w:rsid w:val="00927C71"/>
    <w:rsid w:val="00932DF2"/>
    <w:rsid w:val="0093548A"/>
    <w:rsid w:val="00937A71"/>
    <w:rsid w:val="00944EF1"/>
    <w:rsid w:val="00945CC8"/>
    <w:rsid w:val="00946853"/>
    <w:rsid w:val="009469ED"/>
    <w:rsid w:val="009520FC"/>
    <w:rsid w:val="00956428"/>
    <w:rsid w:val="009564D0"/>
    <w:rsid w:val="009605D1"/>
    <w:rsid w:val="00962C23"/>
    <w:rsid w:val="009647E2"/>
    <w:rsid w:val="00964BFC"/>
    <w:rsid w:val="00964ECE"/>
    <w:rsid w:val="00966096"/>
    <w:rsid w:val="0097013B"/>
    <w:rsid w:val="00970AB8"/>
    <w:rsid w:val="009716B3"/>
    <w:rsid w:val="00977E78"/>
    <w:rsid w:val="00980E85"/>
    <w:rsid w:val="009836FC"/>
    <w:rsid w:val="00990A83"/>
    <w:rsid w:val="00992979"/>
    <w:rsid w:val="00995A5C"/>
    <w:rsid w:val="00996154"/>
    <w:rsid w:val="00996181"/>
    <w:rsid w:val="00997600"/>
    <w:rsid w:val="009A00FA"/>
    <w:rsid w:val="009A20E8"/>
    <w:rsid w:val="009A429C"/>
    <w:rsid w:val="009A5D15"/>
    <w:rsid w:val="009A6924"/>
    <w:rsid w:val="009A6D01"/>
    <w:rsid w:val="009B07D5"/>
    <w:rsid w:val="009B0B0E"/>
    <w:rsid w:val="009B3A66"/>
    <w:rsid w:val="009B591A"/>
    <w:rsid w:val="009B667B"/>
    <w:rsid w:val="009B7F4E"/>
    <w:rsid w:val="009C3CB3"/>
    <w:rsid w:val="009C3F15"/>
    <w:rsid w:val="009C6D87"/>
    <w:rsid w:val="009C6F3A"/>
    <w:rsid w:val="009D03B5"/>
    <w:rsid w:val="009D07B6"/>
    <w:rsid w:val="009D0FAE"/>
    <w:rsid w:val="009D1F2E"/>
    <w:rsid w:val="009D6005"/>
    <w:rsid w:val="009E19F1"/>
    <w:rsid w:val="009E2DDE"/>
    <w:rsid w:val="009E40F3"/>
    <w:rsid w:val="009E4A66"/>
    <w:rsid w:val="009E64AB"/>
    <w:rsid w:val="009F10CD"/>
    <w:rsid w:val="009F2E32"/>
    <w:rsid w:val="009F39B7"/>
    <w:rsid w:val="009F4D38"/>
    <w:rsid w:val="009F6603"/>
    <w:rsid w:val="00A00820"/>
    <w:rsid w:val="00A00B37"/>
    <w:rsid w:val="00A00CF5"/>
    <w:rsid w:val="00A01569"/>
    <w:rsid w:val="00A05D19"/>
    <w:rsid w:val="00A06640"/>
    <w:rsid w:val="00A066F7"/>
    <w:rsid w:val="00A0732A"/>
    <w:rsid w:val="00A12DE8"/>
    <w:rsid w:val="00A12E15"/>
    <w:rsid w:val="00A154BF"/>
    <w:rsid w:val="00A17120"/>
    <w:rsid w:val="00A17C8C"/>
    <w:rsid w:val="00A17FB8"/>
    <w:rsid w:val="00A21446"/>
    <w:rsid w:val="00A224FC"/>
    <w:rsid w:val="00A274AE"/>
    <w:rsid w:val="00A33662"/>
    <w:rsid w:val="00A343AC"/>
    <w:rsid w:val="00A35B80"/>
    <w:rsid w:val="00A421B8"/>
    <w:rsid w:val="00A42237"/>
    <w:rsid w:val="00A426A8"/>
    <w:rsid w:val="00A42E25"/>
    <w:rsid w:val="00A43956"/>
    <w:rsid w:val="00A46A88"/>
    <w:rsid w:val="00A46ECD"/>
    <w:rsid w:val="00A46F56"/>
    <w:rsid w:val="00A521CB"/>
    <w:rsid w:val="00A53900"/>
    <w:rsid w:val="00A53EB1"/>
    <w:rsid w:val="00A57450"/>
    <w:rsid w:val="00A576EC"/>
    <w:rsid w:val="00A60A41"/>
    <w:rsid w:val="00A62009"/>
    <w:rsid w:val="00A67E72"/>
    <w:rsid w:val="00A7042F"/>
    <w:rsid w:val="00A710AA"/>
    <w:rsid w:val="00A73F58"/>
    <w:rsid w:val="00A77E3E"/>
    <w:rsid w:val="00A80AE3"/>
    <w:rsid w:val="00A8104E"/>
    <w:rsid w:val="00A81492"/>
    <w:rsid w:val="00A8406C"/>
    <w:rsid w:val="00A84C29"/>
    <w:rsid w:val="00A8632D"/>
    <w:rsid w:val="00A90898"/>
    <w:rsid w:val="00A95CCF"/>
    <w:rsid w:val="00AA08F4"/>
    <w:rsid w:val="00AA28AB"/>
    <w:rsid w:val="00AA35B1"/>
    <w:rsid w:val="00AA40B4"/>
    <w:rsid w:val="00AB1AB7"/>
    <w:rsid w:val="00AB1CB1"/>
    <w:rsid w:val="00AB1CB3"/>
    <w:rsid w:val="00AB2400"/>
    <w:rsid w:val="00AB5FB1"/>
    <w:rsid w:val="00AB6198"/>
    <w:rsid w:val="00AB7352"/>
    <w:rsid w:val="00AC1014"/>
    <w:rsid w:val="00AC1425"/>
    <w:rsid w:val="00AC3860"/>
    <w:rsid w:val="00AC4CE9"/>
    <w:rsid w:val="00AC515D"/>
    <w:rsid w:val="00AD007A"/>
    <w:rsid w:val="00AD0445"/>
    <w:rsid w:val="00AD08EB"/>
    <w:rsid w:val="00AD229D"/>
    <w:rsid w:val="00AD35E5"/>
    <w:rsid w:val="00AD36B8"/>
    <w:rsid w:val="00AD3877"/>
    <w:rsid w:val="00AD399E"/>
    <w:rsid w:val="00AE09A1"/>
    <w:rsid w:val="00AE1EF4"/>
    <w:rsid w:val="00AE2CCA"/>
    <w:rsid w:val="00AE345F"/>
    <w:rsid w:val="00AE45A3"/>
    <w:rsid w:val="00AE5CED"/>
    <w:rsid w:val="00AE7372"/>
    <w:rsid w:val="00AE75C2"/>
    <w:rsid w:val="00AF14B0"/>
    <w:rsid w:val="00AF1C70"/>
    <w:rsid w:val="00AF1EB3"/>
    <w:rsid w:val="00AF24D9"/>
    <w:rsid w:val="00AF35B6"/>
    <w:rsid w:val="00AF3CAD"/>
    <w:rsid w:val="00AF3D15"/>
    <w:rsid w:val="00AF44F8"/>
    <w:rsid w:val="00AF6AF6"/>
    <w:rsid w:val="00B002D6"/>
    <w:rsid w:val="00B0103A"/>
    <w:rsid w:val="00B023C8"/>
    <w:rsid w:val="00B02B3E"/>
    <w:rsid w:val="00B04116"/>
    <w:rsid w:val="00B04182"/>
    <w:rsid w:val="00B05DE7"/>
    <w:rsid w:val="00B0777B"/>
    <w:rsid w:val="00B10E58"/>
    <w:rsid w:val="00B15ABC"/>
    <w:rsid w:val="00B16110"/>
    <w:rsid w:val="00B2242B"/>
    <w:rsid w:val="00B2330B"/>
    <w:rsid w:val="00B234F7"/>
    <w:rsid w:val="00B242F8"/>
    <w:rsid w:val="00B304A6"/>
    <w:rsid w:val="00B31A68"/>
    <w:rsid w:val="00B34946"/>
    <w:rsid w:val="00B350F6"/>
    <w:rsid w:val="00B362C9"/>
    <w:rsid w:val="00B367FB"/>
    <w:rsid w:val="00B36F67"/>
    <w:rsid w:val="00B4042D"/>
    <w:rsid w:val="00B40964"/>
    <w:rsid w:val="00B4135A"/>
    <w:rsid w:val="00B42BAA"/>
    <w:rsid w:val="00B44521"/>
    <w:rsid w:val="00B4464D"/>
    <w:rsid w:val="00B4633B"/>
    <w:rsid w:val="00B50608"/>
    <w:rsid w:val="00B56260"/>
    <w:rsid w:val="00B6151E"/>
    <w:rsid w:val="00B62AF6"/>
    <w:rsid w:val="00B63EAD"/>
    <w:rsid w:val="00B65D3C"/>
    <w:rsid w:val="00B67494"/>
    <w:rsid w:val="00B724D6"/>
    <w:rsid w:val="00B72545"/>
    <w:rsid w:val="00B7309A"/>
    <w:rsid w:val="00B74C3A"/>
    <w:rsid w:val="00B77984"/>
    <w:rsid w:val="00B80D04"/>
    <w:rsid w:val="00B82D7F"/>
    <w:rsid w:val="00B84340"/>
    <w:rsid w:val="00B85DE6"/>
    <w:rsid w:val="00B85EFD"/>
    <w:rsid w:val="00B927EE"/>
    <w:rsid w:val="00B93BA5"/>
    <w:rsid w:val="00B945AF"/>
    <w:rsid w:val="00B96F3C"/>
    <w:rsid w:val="00B97064"/>
    <w:rsid w:val="00BA047E"/>
    <w:rsid w:val="00BA1C7A"/>
    <w:rsid w:val="00BA29F4"/>
    <w:rsid w:val="00BA54DB"/>
    <w:rsid w:val="00BB5A87"/>
    <w:rsid w:val="00BB6CAF"/>
    <w:rsid w:val="00BB6D94"/>
    <w:rsid w:val="00BC3595"/>
    <w:rsid w:val="00BC3649"/>
    <w:rsid w:val="00BC7FD3"/>
    <w:rsid w:val="00BD6D28"/>
    <w:rsid w:val="00BD7B21"/>
    <w:rsid w:val="00BE18BB"/>
    <w:rsid w:val="00BE1ADB"/>
    <w:rsid w:val="00BE2B66"/>
    <w:rsid w:val="00BE43E7"/>
    <w:rsid w:val="00BE4DBA"/>
    <w:rsid w:val="00BE54FC"/>
    <w:rsid w:val="00BE73DB"/>
    <w:rsid w:val="00BE7F94"/>
    <w:rsid w:val="00BF420A"/>
    <w:rsid w:val="00BF778F"/>
    <w:rsid w:val="00C00816"/>
    <w:rsid w:val="00C01337"/>
    <w:rsid w:val="00C0145C"/>
    <w:rsid w:val="00C07618"/>
    <w:rsid w:val="00C10AA3"/>
    <w:rsid w:val="00C11E43"/>
    <w:rsid w:val="00C13357"/>
    <w:rsid w:val="00C16AA4"/>
    <w:rsid w:val="00C1712D"/>
    <w:rsid w:val="00C22C03"/>
    <w:rsid w:val="00C23AFB"/>
    <w:rsid w:val="00C23DDC"/>
    <w:rsid w:val="00C2582B"/>
    <w:rsid w:val="00C26029"/>
    <w:rsid w:val="00C30EC8"/>
    <w:rsid w:val="00C312F4"/>
    <w:rsid w:val="00C324A2"/>
    <w:rsid w:val="00C35A12"/>
    <w:rsid w:val="00C35ADA"/>
    <w:rsid w:val="00C37C42"/>
    <w:rsid w:val="00C4279A"/>
    <w:rsid w:val="00C42E4A"/>
    <w:rsid w:val="00C44511"/>
    <w:rsid w:val="00C46DE2"/>
    <w:rsid w:val="00C47082"/>
    <w:rsid w:val="00C47A34"/>
    <w:rsid w:val="00C50237"/>
    <w:rsid w:val="00C51A55"/>
    <w:rsid w:val="00C52356"/>
    <w:rsid w:val="00C54667"/>
    <w:rsid w:val="00C54FC1"/>
    <w:rsid w:val="00C56A07"/>
    <w:rsid w:val="00C61AB8"/>
    <w:rsid w:val="00C62F9E"/>
    <w:rsid w:val="00C63E91"/>
    <w:rsid w:val="00C645DF"/>
    <w:rsid w:val="00C6741B"/>
    <w:rsid w:val="00C67481"/>
    <w:rsid w:val="00C6795B"/>
    <w:rsid w:val="00C7334B"/>
    <w:rsid w:val="00C74466"/>
    <w:rsid w:val="00C771B8"/>
    <w:rsid w:val="00C80B3A"/>
    <w:rsid w:val="00C81532"/>
    <w:rsid w:val="00C82958"/>
    <w:rsid w:val="00C830FA"/>
    <w:rsid w:val="00C86DD3"/>
    <w:rsid w:val="00C90E26"/>
    <w:rsid w:val="00C91579"/>
    <w:rsid w:val="00C96F3C"/>
    <w:rsid w:val="00C97A78"/>
    <w:rsid w:val="00C97CCF"/>
    <w:rsid w:val="00CA1DE8"/>
    <w:rsid w:val="00CA2CE5"/>
    <w:rsid w:val="00CA349C"/>
    <w:rsid w:val="00CA34B4"/>
    <w:rsid w:val="00CA7F85"/>
    <w:rsid w:val="00CB016B"/>
    <w:rsid w:val="00CB0187"/>
    <w:rsid w:val="00CB077A"/>
    <w:rsid w:val="00CB0B77"/>
    <w:rsid w:val="00CB1275"/>
    <w:rsid w:val="00CB19FF"/>
    <w:rsid w:val="00CB3D4C"/>
    <w:rsid w:val="00CB4091"/>
    <w:rsid w:val="00CB6BC1"/>
    <w:rsid w:val="00CB7915"/>
    <w:rsid w:val="00CC3450"/>
    <w:rsid w:val="00CC3B8C"/>
    <w:rsid w:val="00CC5898"/>
    <w:rsid w:val="00CC5FD3"/>
    <w:rsid w:val="00CC6140"/>
    <w:rsid w:val="00CC7EC5"/>
    <w:rsid w:val="00CD448F"/>
    <w:rsid w:val="00CE4BBC"/>
    <w:rsid w:val="00CE5CCC"/>
    <w:rsid w:val="00CE71AC"/>
    <w:rsid w:val="00CF07FC"/>
    <w:rsid w:val="00CF4597"/>
    <w:rsid w:val="00CF4813"/>
    <w:rsid w:val="00D002C3"/>
    <w:rsid w:val="00D03D2F"/>
    <w:rsid w:val="00D04101"/>
    <w:rsid w:val="00D043CC"/>
    <w:rsid w:val="00D05A90"/>
    <w:rsid w:val="00D0606F"/>
    <w:rsid w:val="00D06186"/>
    <w:rsid w:val="00D066FC"/>
    <w:rsid w:val="00D06E4C"/>
    <w:rsid w:val="00D12732"/>
    <w:rsid w:val="00D137C7"/>
    <w:rsid w:val="00D143C0"/>
    <w:rsid w:val="00D16BBA"/>
    <w:rsid w:val="00D202A5"/>
    <w:rsid w:val="00D23CEB"/>
    <w:rsid w:val="00D25CFB"/>
    <w:rsid w:val="00D25E63"/>
    <w:rsid w:val="00D26E19"/>
    <w:rsid w:val="00D272A1"/>
    <w:rsid w:val="00D27638"/>
    <w:rsid w:val="00D309F5"/>
    <w:rsid w:val="00D30BB0"/>
    <w:rsid w:val="00D318A8"/>
    <w:rsid w:val="00D32880"/>
    <w:rsid w:val="00D34A0C"/>
    <w:rsid w:val="00D35D51"/>
    <w:rsid w:val="00D36671"/>
    <w:rsid w:val="00D42ACD"/>
    <w:rsid w:val="00D44FBC"/>
    <w:rsid w:val="00D46203"/>
    <w:rsid w:val="00D505ED"/>
    <w:rsid w:val="00D51ED0"/>
    <w:rsid w:val="00D54031"/>
    <w:rsid w:val="00D54596"/>
    <w:rsid w:val="00D549C8"/>
    <w:rsid w:val="00D57120"/>
    <w:rsid w:val="00D61332"/>
    <w:rsid w:val="00D62887"/>
    <w:rsid w:val="00D64500"/>
    <w:rsid w:val="00D64C09"/>
    <w:rsid w:val="00D66E65"/>
    <w:rsid w:val="00D66FD8"/>
    <w:rsid w:val="00D72200"/>
    <w:rsid w:val="00D7382E"/>
    <w:rsid w:val="00D766FE"/>
    <w:rsid w:val="00D8076F"/>
    <w:rsid w:val="00D80A57"/>
    <w:rsid w:val="00D80E8F"/>
    <w:rsid w:val="00D814FE"/>
    <w:rsid w:val="00D834E2"/>
    <w:rsid w:val="00D84BD0"/>
    <w:rsid w:val="00D875DF"/>
    <w:rsid w:val="00D92E0A"/>
    <w:rsid w:val="00D9413D"/>
    <w:rsid w:val="00D95DD1"/>
    <w:rsid w:val="00D96042"/>
    <w:rsid w:val="00D966C2"/>
    <w:rsid w:val="00DA2105"/>
    <w:rsid w:val="00DA47A7"/>
    <w:rsid w:val="00DA5644"/>
    <w:rsid w:val="00DA5D7F"/>
    <w:rsid w:val="00DA7E3B"/>
    <w:rsid w:val="00DB0C88"/>
    <w:rsid w:val="00DB176B"/>
    <w:rsid w:val="00DB1893"/>
    <w:rsid w:val="00DB2C10"/>
    <w:rsid w:val="00DB3605"/>
    <w:rsid w:val="00DB5D4B"/>
    <w:rsid w:val="00DB602F"/>
    <w:rsid w:val="00DB7D7E"/>
    <w:rsid w:val="00DC0213"/>
    <w:rsid w:val="00DC1294"/>
    <w:rsid w:val="00DC1E74"/>
    <w:rsid w:val="00DC4000"/>
    <w:rsid w:val="00DC6EF5"/>
    <w:rsid w:val="00DD0994"/>
    <w:rsid w:val="00DD1EA8"/>
    <w:rsid w:val="00DD1F64"/>
    <w:rsid w:val="00DD4D78"/>
    <w:rsid w:val="00DD659C"/>
    <w:rsid w:val="00DD7ED9"/>
    <w:rsid w:val="00DE04C4"/>
    <w:rsid w:val="00DE05DF"/>
    <w:rsid w:val="00DE530E"/>
    <w:rsid w:val="00DE58A6"/>
    <w:rsid w:val="00DE6D33"/>
    <w:rsid w:val="00DE7FDF"/>
    <w:rsid w:val="00DF073B"/>
    <w:rsid w:val="00DF1130"/>
    <w:rsid w:val="00DF16DE"/>
    <w:rsid w:val="00DF17F5"/>
    <w:rsid w:val="00DF4949"/>
    <w:rsid w:val="00DF4A02"/>
    <w:rsid w:val="00DF619E"/>
    <w:rsid w:val="00DF6CA4"/>
    <w:rsid w:val="00DF77E8"/>
    <w:rsid w:val="00E00D5C"/>
    <w:rsid w:val="00E03391"/>
    <w:rsid w:val="00E03F38"/>
    <w:rsid w:val="00E070B9"/>
    <w:rsid w:val="00E071A6"/>
    <w:rsid w:val="00E14D58"/>
    <w:rsid w:val="00E2143F"/>
    <w:rsid w:val="00E21884"/>
    <w:rsid w:val="00E21DB5"/>
    <w:rsid w:val="00E26D2E"/>
    <w:rsid w:val="00E302DE"/>
    <w:rsid w:val="00E304E4"/>
    <w:rsid w:val="00E31270"/>
    <w:rsid w:val="00E32E3E"/>
    <w:rsid w:val="00E33ECA"/>
    <w:rsid w:val="00E354A2"/>
    <w:rsid w:val="00E3639E"/>
    <w:rsid w:val="00E37055"/>
    <w:rsid w:val="00E44B45"/>
    <w:rsid w:val="00E47F1E"/>
    <w:rsid w:val="00E5270A"/>
    <w:rsid w:val="00E535C2"/>
    <w:rsid w:val="00E542E7"/>
    <w:rsid w:val="00E54DA1"/>
    <w:rsid w:val="00E6065A"/>
    <w:rsid w:val="00E60D31"/>
    <w:rsid w:val="00E61029"/>
    <w:rsid w:val="00E629E0"/>
    <w:rsid w:val="00E635AD"/>
    <w:rsid w:val="00E65FF7"/>
    <w:rsid w:val="00E6647F"/>
    <w:rsid w:val="00E70100"/>
    <w:rsid w:val="00E7195C"/>
    <w:rsid w:val="00E75167"/>
    <w:rsid w:val="00E751EF"/>
    <w:rsid w:val="00E758C5"/>
    <w:rsid w:val="00E80578"/>
    <w:rsid w:val="00E81CA3"/>
    <w:rsid w:val="00E87999"/>
    <w:rsid w:val="00E91872"/>
    <w:rsid w:val="00E9253A"/>
    <w:rsid w:val="00E9549F"/>
    <w:rsid w:val="00E9620F"/>
    <w:rsid w:val="00E97657"/>
    <w:rsid w:val="00EA6EF4"/>
    <w:rsid w:val="00EB1D50"/>
    <w:rsid w:val="00EB40E4"/>
    <w:rsid w:val="00EB6E3A"/>
    <w:rsid w:val="00EC2838"/>
    <w:rsid w:val="00ED112B"/>
    <w:rsid w:val="00ED440D"/>
    <w:rsid w:val="00ED567C"/>
    <w:rsid w:val="00ED69AA"/>
    <w:rsid w:val="00EF2282"/>
    <w:rsid w:val="00EF7832"/>
    <w:rsid w:val="00EF7945"/>
    <w:rsid w:val="00F002FE"/>
    <w:rsid w:val="00F01801"/>
    <w:rsid w:val="00F020E6"/>
    <w:rsid w:val="00F0500E"/>
    <w:rsid w:val="00F06633"/>
    <w:rsid w:val="00F07787"/>
    <w:rsid w:val="00F10182"/>
    <w:rsid w:val="00F11D30"/>
    <w:rsid w:val="00F149C0"/>
    <w:rsid w:val="00F15712"/>
    <w:rsid w:val="00F208EC"/>
    <w:rsid w:val="00F22029"/>
    <w:rsid w:val="00F22C10"/>
    <w:rsid w:val="00F24864"/>
    <w:rsid w:val="00F248F9"/>
    <w:rsid w:val="00F33506"/>
    <w:rsid w:val="00F361E1"/>
    <w:rsid w:val="00F37D1B"/>
    <w:rsid w:val="00F37EEA"/>
    <w:rsid w:val="00F401FF"/>
    <w:rsid w:val="00F407C4"/>
    <w:rsid w:val="00F42B20"/>
    <w:rsid w:val="00F449E5"/>
    <w:rsid w:val="00F47595"/>
    <w:rsid w:val="00F47A1F"/>
    <w:rsid w:val="00F50050"/>
    <w:rsid w:val="00F50934"/>
    <w:rsid w:val="00F50DEC"/>
    <w:rsid w:val="00F525CB"/>
    <w:rsid w:val="00F53823"/>
    <w:rsid w:val="00F609FA"/>
    <w:rsid w:val="00F62510"/>
    <w:rsid w:val="00F63721"/>
    <w:rsid w:val="00F64407"/>
    <w:rsid w:val="00F655EB"/>
    <w:rsid w:val="00F66CD8"/>
    <w:rsid w:val="00F67600"/>
    <w:rsid w:val="00F679F6"/>
    <w:rsid w:val="00F7048E"/>
    <w:rsid w:val="00F70B61"/>
    <w:rsid w:val="00F72EFA"/>
    <w:rsid w:val="00F73FA0"/>
    <w:rsid w:val="00F74B86"/>
    <w:rsid w:val="00F75C02"/>
    <w:rsid w:val="00F80CE3"/>
    <w:rsid w:val="00F821D1"/>
    <w:rsid w:val="00F8239A"/>
    <w:rsid w:val="00F824D0"/>
    <w:rsid w:val="00F83C1C"/>
    <w:rsid w:val="00F849A7"/>
    <w:rsid w:val="00F85D06"/>
    <w:rsid w:val="00F87170"/>
    <w:rsid w:val="00F87267"/>
    <w:rsid w:val="00F90631"/>
    <w:rsid w:val="00F92788"/>
    <w:rsid w:val="00F96CB6"/>
    <w:rsid w:val="00FA2027"/>
    <w:rsid w:val="00FA37E0"/>
    <w:rsid w:val="00FA4AB6"/>
    <w:rsid w:val="00FA501E"/>
    <w:rsid w:val="00FB0503"/>
    <w:rsid w:val="00FB0829"/>
    <w:rsid w:val="00FB68C6"/>
    <w:rsid w:val="00FB6A0A"/>
    <w:rsid w:val="00FC12BF"/>
    <w:rsid w:val="00FC252B"/>
    <w:rsid w:val="00FC3A2C"/>
    <w:rsid w:val="00FC3D9D"/>
    <w:rsid w:val="00FC5433"/>
    <w:rsid w:val="00FC58BF"/>
    <w:rsid w:val="00FD17EB"/>
    <w:rsid w:val="00FD396C"/>
    <w:rsid w:val="00FD460D"/>
    <w:rsid w:val="00FD46A6"/>
    <w:rsid w:val="00FE175D"/>
    <w:rsid w:val="00FE2774"/>
    <w:rsid w:val="00FE474A"/>
    <w:rsid w:val="00FE4E4B"/>
    <w:rsid w:val="00FE5B68"/>
    <w:rsid w:val="00FE6905"/>
    <w:rsid w:val="00FE6925"/>
    <w:rsid w:val="00FE7147"/>
    <w:rsid w:val="00FE7355"/>
    <w:rsid w:val="00FF2935"/>
    <w:rsid w:val="00FF6AF0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0D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9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F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4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7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65B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B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B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B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B5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9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F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4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7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65B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B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B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B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B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nantygloandblainatc.co.uk" TargetMode="External"/><Relationship Id="rId3" Type="http://schemas.openxmlformats.org/officeDocument/2006/relationships/styles" Target="styles.xml"/><Relationship Id="rId7" Type="http://schemas.openxmlformats.org/officeDocument/2006/relationships/hyperlink" Target="mailto:clerk@nantygloandblainatc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6C8AD-6FC9-4357-A42E-5CC20A721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2494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2020-01-06T14:23:00Z</cp:lastPrinted>
  <dcterms:created xsi:type="dcterms:W3CDTF">2020-03-19T12:59:00Z</dcterms:created>
  <dcterms:modified xsi:type="dcterms:W3CDTF">2020-03-19T13:00:00Z</dcterms:modified>
</cp:coreProperties>
</file>