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70E716" w14:textId="77777777" w:rsidR="0036248E" w:rsidRDefault="0036248E" w:rsidP="00FB0503">
      <w:pPr>
        <w:spacing w:after="0"/>
        <w:jc w:val="center"/>
        <w:rPr>
          <w:rFonts w:ascii="Californian FB" w:hAnsi="Californian FB"/>
          <w:b/>
          <w:sz w:val="40"/>
          <w:szCs w:val="40"/>
        </w:rPr>
      </w:pPr>
    </w:p>
    <w:p w14:paraId="77F98FEF" w14:textId="0EEEC10E" w:rsidR="00C045B6" w:rsidRDefault="00B34946" w:rsidP="00FB0503">
      <w:pPr>
        <w:spacing w:after="0"/>
        <w:jc w:val="center"/>
        <w:rPr>
          <w:rFonts w:ascii="Californian FB" w:hAnsi="Californian FB"/>
          <w:b/>
          <w:sz w:val="40"/>
          <w:szCs w:val="40"/>
        </w:rPr>
      </w:pPr>
      <w:r>
        <w:rPr>
          <w:rFonts w:ascii="Californian FB" w:hAnsi="Californian FB"/>
          <w:b/>
          <w:sz w:val="40"/>
          <w:szCs w:val="40"/>
        </w:rPr>
        <w:t>NANTYGLO &amp; BLAINA TOWN COUNCIL</w:t>
      </w:r>
    </w:p>
    <w:p w14:paraId="3C13AB4D" w14:textId="77777777" w:rsidR="00B34946" w:rsidRDefault="00B34946" w:rsidP="00B34946">
      <w:pPr>
        <w:spacing w:after="0"/>
        <w:jc w:val="center"/>
        <w:rPr>
          <w:rFonts w:ascii="Californian FB" w:hAnsi="Californian FB"/>
          <w:b/>
          <w:sz w:val="40"/>
          <w:szCs w:val="40"/>
        </w:rPr>
      </w:pPr>
      <w:r>
        <w:rPr>
          <w:rFonts w:ascii="Californian FB" w:hAnsi="Californian FB"/>
          <w:b/>
          <w:sz w:val="40"/>
          <w:szCs w:val="40"/>
        </w:rPr>
        <w:t>CYNGOR TREF NANT-Y-GLO A BLAENAU</w:t>
      </w:r>
    </w:p>
    <w:p w14:paraId="599F7CF7" w14:textId="77777777" w:rsidR="00B34946" w:rsidRPr="005519BA" w:rsidRDefault="00044409" w:rsidP="00B34946">
      <w:pPr>
        <w:spacing w:after="0"/>
        <w:jc w:val="center"/>
        <w:rPr>
          <w:rFonts w:ascii="Californian FB" w:hAnsi="Californian FB"/>
          <w:b/>
          <w:sz w:val="24"/>
          <w:szCs w:val="24"/>
        </w:rPr>
      </w:pPr>
      <w:r>
        <w:rPr>
          <w:rFonts w:ascii="Californian FB" w:hAnsi="Californian FB"/>
          <w:b/>
          <w:sz w:val="24"/>
          <w:szCs w:val="24"/>
        </w:rPr>
        <w:t>Mrs T Hughes -</w:t>
      </w:r>
      <w:r w:rsidR="00B34946" w:rsidRPr="005519BA">
        <w:rPr>
          <w:rFonts w:ascii="Californian FB" w:hAnsi="Californian FB"/>
          <w:b/>
          <w:sz w:val="24"/>
          <w:szCs w:val="24"/>
        </w:rPr>
        <w:t xml:space="preserve"> Town Clerk/RFO</w:t>
      </w:r>
    </w:p>
    <w:p w14:paraId="568A0152" w14:textId="77777777" w:rsidR="004A147F" w:rsidRDefault="004A147F" w:rsidP="00B34946">
      <w:pPr>
        <w:spacing w:after="0"/>
        <w:jc w:val="center"/>
        <w:rPr>
          <w:rFonts w:ascii="Californian FB" w:hAnsi="Californian FB"/>
          <w:b/>
          <w:sz w:val="24"/>
          <w:szCs w:val="24"/>
        </w:rPr>
      </w:pPr>
      <w:r w:rsidRPr="005519BA">
        <w:rPr>
          <w:rFonts w:ascii="Californian FB" w:hAnsi="Californian FB"/>
          <w:b/>
          <w:sz w:val="24"/>
          <w:szCs w:val="24"/>
        </w:rPr>
        <w:t>Council Offic</w:t>
      </w:r>
      <w:r w:rsidR="00223E98">
        <w:rPr>
          <w:rFonts w:ascii="Californian FB" w:hAnsi="Californian FB"/>
          <w:b/>
          <w:sz w:val="24"/>
          <w:szCs w:val="24"/>
        </w:rPr>
        <w:t>es, Blaina Institute</w:t>
      </w:r>
      <w:r w:rsidRPr="005519BA">
        <w:rPr>
          <w:rFonts w:ascii="Californian FB" w:hAnsi="Californian FB"/>
          <w:b/>
          <w:sz w:val="24"/>
          <w:szCs w:val="24"/>
        </w:rPr>
        <w:t>, High Street, Blaina</w:t>
      </w:r>
      <w:r w:rsidR="005519BA" w:rsidRPr="005519BA">
        <w:rPr>
          <w:rFonts w:ascii="Californian FB" w:hAnsi="Californian FB"/>
          <w:b/>
          <w:sz w:val="24"/>
          <w:szCs w:val="24"/>
        </w:rPr>
        <w:t xml:space="preserve"> NP13 3BN</w:t>
      </w:r>
    </w:p>
    <w:p w14:paraId="07618EB8" w14:textId="77777777" w:rsidR="00223E98" w:rsidRDefault="005E7F7F" w:rsidP="00223E98">
      <w:pPr>
        <w:spacing w:after="120"/>
        <w:jc w:val="center"/>
        <w:rPr>
          <w:rFonts w:ascii="Californian FB" w:hAnsi="Californian FB"/>
          <w:b/>
          <w:sz w:val="24"/>
          <w:szCs w:val="24"/>
        </w:rPr>
      </w:pPr>
      <w:proofErr w:type="spellStart"/>
      <w:r>
        <w:rPr>
          <w:rFonts w:ascii="Californian FB" w:hAnsi="Californian FB"/>
          <w:b/>
          <w:sz w:val="24"/>
          <w:szCs w:val="24"/>
        </w:rPr>
        <w:t>Swyddfa’r</w:t>
      </w:r>
      <w:proofErr w:type="spellEnd"/>
      <w:r w:rsidR="005519BA">
        <w:rPr>
          <w:rFonts w:ascii="Californian FB" w:hAnsi="Californian FB"/>
          <w:b/>
          <w:sz w:val="24"/>
          <w:szCs w:val="24"/>
        </w:rPr>
        <w:t xml:space="preserve"> Cyngor, </w:t>
      </w:r>
      <w:r w:rsidR="00824EA9">
        <w:rPr>
          <w:rFonts w:ascii="Californian FB" w:hAnsi="Californian FB"/>
          <w:b/>
          <w:sz w:val="24"/>
          <w:szCs w:val="24"/>
        </w:rPr>
        <w:t>Sefyd</w:t>
      </w:r>
      <w:r w:rsidR="00223E98">
        <w:rPr>
          <w:rFonts w:ascii="Californian FB" w:hAnsi="Californian FB"/>
          <w:b/>
          <w:sz w:val="24"/>
          <w:szCs w:val="24"/>
        </w:rPr>
        <w:t xml:space="preserve">liad Blaenau, </w:t>
      </w:r>
      <w:r w:rsidR="005519BA">
        <w:rPr>
          <w:rFonts w:ascii="Californian FB" w:hAnsi="Californian FB"/>
          <w:b/>
          <w:sz w:val="24"/>
          <w:szCs w:val="24"/>
        </w:rPr>
        <w:t xml:space="preserve">Y Stryd Fawr, Blaenau NP13 3BN   </w:t>
      </w:r>
    </w:p>
    <w:p w14:paraId="44ACD9D9" w14:textId="184CFFB7" w:rsidR="005519BA" w:rsidRDefault="005519BA" w:rsidP="00B34946">
      <w:pPr>
        <w:spacing w:after="0"/>
        <w:jc w:val="center"/>
        <w:rPr>
          <w:rFonts w:ascii="Californian FB" w:hAnsi="Californian FB"/>
          <w:b/>
          <w:sz w:val="24"/>
          <w:szCs w:val="24"/>
        </w:rPr>
      </w:pPr>
      <w:r>
        <w:rPr>
          <w:rFonts w:ascii="Californian FB" w:hAnsi="Californian FB"/>
          <w:b/>
          <w:sz w:val="24"/>
          <w:szCs w:val="24"/>
        </w:rPr>
        <w:t>Tel: 01495 292817</w:t>
      </w:r>
      <w:r w:rsidR="001935AF">
        <w:rPr>
          <w:rFonts w:ascii="Californian FB" w:hAnsi="Californian FB"/>
          <w:b/>
          <w:sz w:val="24"/>
          <w:szCs w:val="24"/>
        </w:rPr>
        <w:tab/>
      </w:r>
      <w:r>
        <w:rPr>
          <w:rFonts w:ascii="Californian FB" w:hAnsi="Californian FB"/>
          <w:b/>
          <w:sz w:val="24"/>
          <w:szCs w:val="24"/>
        </w:rPr>
        <w:t xml:space="preserve">e-mail:  </w:t>
      </w:r>
      <w:hyperlink r:id="rId7" w:history="1">
        <w:r w:rsidR="00B0306C" w:rsidRPr="007F2144">
          <w:rPr>
            <w:rStyle w:val="Hyperlink"/>
            <w:rFonts w:ascii="Californian FB" w:hAnsi="Californian FB"/>
            <w:b/>
            <w:sz w:val="24"/>
            <w:szCs w:val="24"/>
          </w:rPr>
          <w:t>clerk@nantygloandblainatc.co.uk</w:t>
        </w:r>
      </w:hyperlink>
    </w:p>
    <w:p w14:paraId="362E2BBB" w14:textId="77777777" w:rsidR="005519BA" w:rsidRDefault="005519BA" w:rsidP="00890FD0">
      <w:pPr>
        <w:spacing w:after="0"/>
        <w:rPr>
          <w:rFonts w:ascii="Californian FB" w:hAnsi="Californian FB"/>
          <w:b/>
          <w:sz w:val="24"/>
          <w:szCs w:val="24"/>
        </w:rPr>
      </w:pPr>
    </w:p>
    <w:p w14:paraId="5B2EE4AA" w14:textId="36747644" w:rsidR="00C22C03" w:rsidRPr="00161C2A" w:rsidRDefault="00161C2A" w:rsidP="00161C2A">
      <w:pPr>
        <w:spacing w:after="0"/>
        <w:jc w:val="center"/>
        <w:rPr>
          <w:rFonts w:ascii="Arial" w:hAnsi="Arial" w:cs="Arial"/>
          <w:b/>
          <w:bCs/>
          <w:sz w:val="24"/>
          <w:szCs w:val="24"/>
        </w:rPr>
      </w:pPr>
      <w:r>
        <w:rPr>
          <w:rFonts w:ascii="Arial" w:hAnsi="Arial" w:cs="Arial"/>
          <w:b/>
          <w:bCs/>
          <w:sz w:val="24"/>
          <w:szCs w:val="24"/>
        </w:rPr>
        <w:t>Minutes of the Planning &amp; Highways Committee Meeting held on Tuesday 12</w:t>
      </w:r>
      <w:r w:rsidRPr="00161C2A">
        <w:rPr>
          <w:rFonts w:ascii="Arial" w:hAnsi="Arial" w:cs="Arial"/>
          <w:b/>
          <w:bCs/>
          <w:sz w:val="24"/>
          <w:szCs w:val="24"/>
          <w:vertAlign w:val="superscript"/>
        </w:rPr>
        <w:t>th</w:t>
      </w:r>
      <w:r>
        <w:rPr>
          <w:rFonts w:ascii="Arial" w:hAnsi="Arial" w:cs="Arial"/>
          <w:b/>
          <w:bCs/>
          <w:sz w:val="24"/>
          <w:szCs w:val="24"/>
        </w:rPr>
        <w:t xml:space="preserve"> January 2021 at 1pm via a remote meeting </w:t>
      </w:r>
    </w:p>
    <w:p w14:paraId="31073D2D" w14:textId="77777777" w:rsidR="00516F2D" w:rsidRPr="00F96CB6" w:rsidRDefault="00F96CB6" w:rsidP="00F96CB6">
      <w:pPr>
        <w:spacing w:after="0"/>
        <w:rPr>
          <w:rFonts w:ascii="Lucida Calligraphy" w:hAnsi="Lucida Calligraphy" w:cs="Arial"/>
          <w:sz w:val="24"/>
          <w:szCs w:val="24"/>
        </w:rPr>
      </w:pPr>
      <w:r>
        <w:rPr>
          <w:rFonts w:ascii="Arial" w:hAnsi="Arial" w:cs="Arial"/>
          <w:sz w:val="24"/>
          <w:szCs w:val="24"/>
        </w:rPr>
        <w:tab/>
      </w:r>
      <w:r>
        <w:rPr>
          <w:rFonts w:ascii="Arial" w:hAnsi="Arial" w:cs="Arial"/>
          <w:sz w:val="24"/>
          <w:szCs w:val="24"/>
        </w:rPr>
        <w:tab/>
      </w:r>
    </w:p>
    <w:p w14:paraId="7DC2C501" w14:textId="65D2E81A" w:rsidR="004E7697" w:rsidRDefault="004E7697" w:rsidP="00516F2D">
      <w:pPr>
        <w:spacing w:after="0"/>
        <w:jc w:val="center"/>
        <w:rPr>
          <w:rFonts w:ascii="Arial" w:hAnsi="Arial" w:cs="Arial"/>
          <w:b/>
          <w:sz w:val="24"/>
          <w:szCs w:val="24"/>
        </w:rPr>
      </w:pPr>
      <w:proofErr w:type="gramStart"/>
      <w:r>
        <w:rPr>
          <w:rFonts w:ascii="Arial" w:hAnsi="Arial" w:cs="Arial"/>
          <w:b/>
          <w:sz w:val="24"/>
          <w:szCs w:val="24"/>
        </w:rPr>
        <w:t>A meeting to which m</w:t>
      </w:r>
      <w:r w:rsidR="000E5A1F">
        <w:rPr>
          <w:rFonts w:ascii="Arial" w:hAnsi="Arial" w:cs="Arial"/>
          <w:b/>
          <w:sz w:val="24"/>
          <w:szCs w:val="24"/>
        </w:rPr>
        <w:t xml:space="preserve">embers of the public </w:t>
      </w:r>
      <w:r w:rsidR="00B228F4">
        <w:rPr>
          <w:rFonts w:ascii="Arial" w:hAnsi="Arial" w:cs="Arial"/>
          <w:b/>
          <w:sz w:val="24"/>
          <w:szCs w:val="24"/>
        </w:rPr>
        <w:t>we</w:t>
      </w:r>
      <w:r w:rsidR="000E5A1F">
        <w:rPr>
          <w:rFonts w:ascii="Arial" w:hAnsi="Arial" w:cs="Arial"/>
          <w:b/>
          <w:sz w:val="24"/>
          <w:szCs w:val="24"/>
        </w:rPr>
        <w:t>re entitled</w:t>
      </w:r>
      <w:r>
        <w:rPr>
          <w:rFonts w:ascii="Arial" w:hAnsi="Arial" w:cs="Arial"/>
          <w:b/>
          <w:sz w:val="24"/>
          <w:szCs w:val="24"/>
        </w:rPr>
        <w:t xml:space="preserve"> to attend</w:t>
      </w:r>
      <w:r w:rsidR="00DF4A02">
        <w:rPr>
          <w:rFonts w:ascii="Arial" w:hAnsi="Arial" w:cs="Arial"/>
          <w:b/>
          <w:sz w:val="24"/>
          <w:szCs w:val="24"/>
        </w:rPr>
        <w:t>.</w:t>
      </w:r>
      <w:proofErr w:type="gramEnd"/>
    </w:p>
    <w:p w14:paraId="340CB984" w14:textId="77777777" w:rsidR="00354A17" w:rsidRDefault="00354A17" w:rsidP="00516F2D">
      <w:pPr>
        <w:spacing w:after="0"/>
        <w:jc w:val="center"/>
        <w:rPr>
          <w:rFonts w:ascii="Arial" w:hAnsi="Arial" w:cs="Arial"/>
          <w:b/>
          <w:sz w:val="24"/>
          <w:szCs w:val="24"/>
        </w:rPr>
      </w:pPr>
    </w:p>
    <w:p w14:paraId="6735C40F" w14:textId="7824C9F1" w:rsidR="00354A17" w:rsidRDefault="00B228F4" w:rsidP="00B228F4">
      <w:pPr>
        <w:spacing w:after="0"/>
        <w:rPr>
          <w:rFonts w:ascii="Arial" w:hAnsi="Arial" w:cs="Arial"/>
          <w:bCs/>
          <w:sz w:val="24"/>
          <w:szCs w:val="24"/>
        </w:rPr>
      </w:pPr>
      <w:r>
        <w:rPr>
          <w:rFonts w:ascii="Arial" w:hAnsi="Arial" w:cs="Arial"/>
          <w:bCs/>
          <w:sz w:val="24"/>
          <w:szCs w:val="24"/>
        </w:rPr>
        <w:t>Present:</w:t>
      </w:r>
      <w:r>
        <w:rPr>
          <w:rFonts w:ascii="Arial" w:hAnsi="Arial" w:cs="Arial"/>
          <w:bCs/>
          <w:sz w:val="24"/>
          <w:szCs w:val="24"/>
        </w:rPr>
        <w:tab/>
      </w:r>
      <w:r>
        <w:rPr>
          <w:rFonts w:ascii="Arial" w:hAnsi="Arial" w:cs="Arial"/>
          <w:bCs/>
          <w:sz w:val="24"/>
          <w:szCs w:val="24"/>
        </w:rPr>
        <w:tab/>
        <w:t>Councillor D Hillman, Chair Planning &amp; Highways Committee, presiding</w:t>
      </w:r>
    </w:p>
    <w:p w14:paraId="36642258" w14:textId="3620EB84" w:rsidR="00B228F4" w:rsidRDefault="00B228F4" w:rsidP="00B228F4">
      <w:pPr>
        <w:spacing w:after="0"/>
        <w:rPr>
          <w:rFonts w:ascii="Arial" w:hAnsi="Arial" w:cs="Arial"/>
          <w:bCs/>
          <w:sz w:val="24"/>
          <w:szCs w:val="24"/>
        </w:rPr>
      </w:pPr>
      <w:r>
        <w:rPr>
          <w:rFonts w:ascii="Arial" w:hAnsi="Arial" w:cs="Arial"/>
          <w:bCs/>
          <w:sz w:val="24"/>
          <w:szCs w:val="24"/>
        </w:rPr>
        <w:tab/>
      </w:r>
      <w:r>
        <w:rPr>
          <w:rFonts w:ascii="Arial" w:hAnsi="Arial" w:cs="Arial"/>
          <w:bCs/>
          <w:sz w:val="24"/>
          <w:szCs w:val="24"/>
        </w:rPr>
        <w:tab/>
      </w:r>
      <w:r>
        <w:rPr>
          <w:rFonts w:ascii="Arial" w:hAnsi="Arial" w:cs="Arial"/>
          <w:bCs/>
          <w:sz w:val="24"/>
          <w:szCs w:val="24"/>
        </w:rPr>
        <w:tab/>
        <w:t>Councillors</w:t>
      </w:r>
      <w:r w:rsidR="00CB64CF">
        <w:rPr>
          <w:rFonts w:ascii="Arial" w:hAnsi="Arial" w:cs="Arial"/>
          <w:bCs/>
          <w:sz w:val="24"/>
          <w:szCs w:val="24"/>
        </w:rPr>
        <w:t xml:space="preserve"> K Jones; G Morvan; R Pagett; K Jenkins; C Hillman &amp; L Harris</w:t>
      </w:r>
    </w:p>
    <w:p w14:paraId="2A666ADC" w14:textId="361E4154" w:rsidR="00B228F4" w:rsidRDefault="00B228F4" w:rsidP="00B228F4">
      <w:pPr>
        <w:spacing w:after="0"/>
        <w:rPr>
          <w:rFonts w:ascii="Arial" w:hAnsi="Arial" w:cs="Arial"/>
          <w:bCs/>
          <w:sz w:val="24"/>
          <w:szCs w:val="24"/>
        </w:rPr>
      </w:pPr>
    </w:p>
    <w:p w14:paraId="41BD1153" w14:textId="7C1043B4" w:rsidR="00B228F4" w:rsidRDefault="00B228F4" w:rsidP="00B228F4">
      <w:pPr>
        <w:spacing w:after="0"/>
        <w:rPr>
          <w:rFonts w:ascii="Arial" w:hAnsi="Arial" w:cs="Arial"/>
          <w:bCs/>
          <w:sz w:val="24"/>
          <w:szCs w:val="24"/>
        </w:rPr>
      </w:pPr>
      <w:r>
        <w:rPr>
          <w:rFonts w:ascii="Arial" w:hAnsi="Arial" w:cs="Arial"/>
          <w:bCs/>
          <w:sz w:val="24"/>
          <w:szCs w:val="24"/>
        </w:rPr>
        <w:t>In attendance:</w:t>
      </w:r>
      <w:r>
        <w:rPr>
          <w:rFonts w:ascii="Arial" w:hAnsi="Arial" w:cs="Arial"/>
          <w:bCs/>
          <w:sz w:val="24"/>
          <w:szCs w:val="24"/>
        </w:rPr>
        <w:tab/>
        <w:t>Mrs T Hughes, Town Clerk / RFO</w:t>
      </w:r>
    </w:p>
    <w:p w14:paraId="21B51793" w14:textId="3B56259D" w:rsidR="00B228F4" w:rsidRDefault="00B228F4" w:rsidP="00B228F4">
      <w:pPr>
        <w:spacing w:after="0"/>
        <w:rPr>
          <w:rFonts w:ascii="Arial" w:hAnsi="Arial" w:cs="Arial"/>
          <w:bCs/>
          <w:sz w:val="24"/>
          <w:szCs w:val="24"/>
        </w:rPr>
      </w:pPr>
    </w:p>
    <w:p w14:paraId="72EDCF40" w14:textId="27F8085D" w:rsidR="00B228F4" w:rsidRDefault="00B228F4" w:rsidP="00CB64CF">
      <w:pPr>
        <w:spacing w:after="120"/>
        <w:rPr>
          <w:rFonts w:ascii="Arial" w:hAnsi="Arial" w:cs="Arial"/>
          <w:bCs/>
          <w:sz w:val="24"/>
          <w:szCs w:val="24"/>
        </w:rPr>
      </w:pPr>
      <w:r>
        <w:rPr>
          <w:rFonts w:ascii="Arial" w:hAnsi="Arial" w:cs="Arial"/>
          <w:bCs/>
          <w:sz w:val="24"/>
          <w:szCs w:val="24"/>
        </w:rPr>
        <w:t xml:space="preserve">Prior to the commencement of the meeting the Chair informed that a five minute break would take place approximately 55 minutes after the start of the meeting to avoid call charges being levied. </w:t>
      </w:r>
      <w:proofErr w:type="gramStart"/>
      <w:r>
        <w:rPr>
          <w:rFonts w:ascii="Arial" w:hAnsi="Arial" w:cs="Arial"/>
          <w:b/>
          <w:sz w:val="24"/>
          <w:szCs w:val="24"/>
        </w:rPr>
        <w:t xml:space="preserve">Resolved </w:t>
      </w:r>
      <w:r>
        <w:rPr>
          <w:rFonts w:ascii="Arial" w:hAnsi="Arial" w:cs="Arial"/>
          <w:bCs/>
          <w:sz w:val="24"/>
          <w:szCs w:val="24"/>
        </w:rPr>
        <w:t>accordingly.</w:t>
      </w:r>
      <w:proofErr w:type="gramEnd"/>
    </w:p>
    <w:p w14:paraId="7165905A" w14:textId="4CBD21DD" w:rsidR="00CB64CF" w:rsidRDefault="00CB64CF" w:rsidP="00B228F4">
      <w:pPr>
        <w:spacing w:after="0"/>
        <w:rPr>
          <w:rFonts w:ascii="Arial" w:hAnsi="Arial" w:cs="Arial"/>
          <w:bCs/>
          <w:sz w:val="24"/>
          <w:szCs w:val="24"/>
        </w:rPr>
      </w:pPr>
      <w:r>
        <w:rPr>
          <w:rFonts w:ascii="Arial" w:hAnsi="Arial" w:cs="Arial"/>
          <w:bCs/>
          <w:sz w:val="24"/>
          <w:szCs w:val="24"/>
        </w:rPr>
        <w:t>The Town Clerk informed that no members of the public were present.</w:t>
      </w:r>
    </w:p>
    <w:p w14:paraId="0EC8FCD8" w14:textId="321EED33" w:rsidR="00CB64CF" w:rsidRPr="00CB64CF" w:rsidRDefault="00CB64CF" w:rsidP="00B228F4">
      <w:pPr>
        <w:spacing w:after="0"/>
        <w:rPr>
          <w:rFonts w:ascii="Arial" w:hAnsi="Arial" w:cs="Arial"/>
          <w:bCs/>
          <w:sz w:val="24"/>
          <w:szCs w:val="24"/>
        </w:rPr>
      </w:pPr>
      <w:proofErr w:type="gramStart"/>
      <w:r>
        <w:rPr>
          <w:rFonts w:ascii="Arial" w:hAnsi="Arial" w:cs="Arial"/>
          <w:b/>
          <w:sz w:val="24"/>
          <w:szCs w:val="24"/>
        </w:rPr>
        <w:t xml:space="preserve">Resolved </w:t>
      </w:r>
      <w:r>
        <w:rPr>
          <w:rFonts w:ascii="Arial" w:hAnsi="Arial" w:cs="Arial"/>
          <w:bCs/>
          <w:sz w:val="24"/>
          <w:szCs w:val="24"/>
        </w:rPr>
        <w:t>accordingly.</w:t>
      </w:r>
      <w:proofErr w:type="gramEnd"/>
    </w:p>
    <w:p w14:paraId="14AF5BC1" w14:textId="77777777" w:rsidR="00225A9B" w:rsidRDefault="00225A9B" w:rsidP="00516F2D">
      <w:pPr>
        <w:spacing w:after="0"/>
        <w:jc w:val="center"/>
        <w:rPr>
          <w:rFonts w:ascii="Arial" w:hAnsi="Arial" w:cs="Arial"/>
          <w:b/>
          <w:sz w:val="28"/>
          <w:szCs w:val="28"/>
        </w:rPr>
      </w:pPr>
    </w:p>
    <w:p w14:paraId="265FA899" w14:textId="77777777" w:rsidR="004E7697" w:rsidRDefault="004E7697" w:rsidP="004E7697">
      <w:pPr>
        <w:spacing w:after="0"/>
        <w:rPr>
          <w:rFonts w:ascii="Arial" w:hAnsi="Arial" w:cs="Arial"/>
          <w:b/>
          <w:sz w:val="24"/>
          <w:szCs w:val="24"/>
        </w:rPr>
      </w:pPr>
      <w:r w:rsidRPr="004E7697">
        <w:rPr>
          <w:rFonts w:ascii="Arial" w:hAnsi="Arial" w:cs="Arial"/>
          <w:b/>
          <w:sz w:val="24"/>
          <w:szCs w:val="24"/>
        </w:rPr>
        <w:t>Declaration of Interest</w:t>
      </w:r>
    </w:p>
    <w:p w14:paraId="3ED3B2E0" w14:textId="6FB33302" w:rsidR="00B65D3C" w:rsidRPr="00D22F29" w:rsidRDefault="004E7697" w:rsidP="003E66AB">
      <w:pPr>
        <w:spacing w:after="0"/>
        <w:rPr>
          <w:rFonts w:ascii="Arial" w:hAnsi="Arial" w:cs="Arial"/>
          <w:sz w:val="24"/>
          <w:szCs w:val="24"/>
        </w:rPr>
      </w:pPr>
      <w:r>
        <w:rPr>
          <w:rFonts w:ascii="Arial" w:hAnsi="Arial" w:cs="Arial"/>
          <w:sz w:val="24"/>
          <w:szCs w:val="24"/>
        </w:rPr>
        <w:t xml:space="preserve">Members </w:t>
      </w:r>
      <w:r w:rsidR="00D22F29">
        <w:rPr>
          <w:rFonts w:ascii="Arial" w:hAnsi="Arial" w:cs="Arial"/>
          <w:sz w:val="24"/>
          <w:szCs w:val="24"/>
        </w:rPr>
        <w:t>we</w:t>
      </w:r>
      <w:r>
        <w:rPr>
          <w:rFonts w:ascii="Arial" w:hAnsi="Arial" w:cs="Arial"/>
          <w:sz w:val="24"/>
          <w:szCs w:val="24"/>
        </w:rPr>
        <w:t>re invited to declare matters of interest either at the beginning or at any time during the proceedings.</w:t>
      </w:r>
      <w:r w:rsidR="00B4135A">
        <w:rPr>
          <w:rFonts w:ascii="Arial" w:hAnsi="Arial" w:cs="Arial"/>
          <w:sz w:val="24"/>
          <w:szCs w:val="24"/>
        </w:rPr>
        <w:t xml:space="preserve"> Members </w:t>
      </w:r>
      <w:r w:rsidR="00D22F29">
        <w:rPr>
          <w:rFonts w:ascii="Arial" w:hAnsi="Arial" w:cs="Arial"/>
          <w:sz w:val="24"/>
          <w:szCs w:val="24"/>
        </w:rPr>
        <w:t>we</w:t>
      </w:r>
      <w:r w:rsidR="00B4135A">
        <w:rPr>
          <w:rFonts w:ascii="Arial" w:hAnsi="Arial" w:cs="Arial"/>
          <w:sz w:val="24"/>
          <w:szCs w:val="24"/>
        </w:rPr>
        <w:t>re reminded that all declarations of interest must be recorded in the book provided.</w:t>
      </w:r>
      <w:r w:rsidR="00D22F29">
        <w:rPr>
          <w:rFonts w:ascii="Arial" w:hAnsi="Arial" w:cs="Arial"/>
          <w:sz w:val="24"/>
          <w:szCs w:val="24"/>
        </w:rPr>
        <w:t xml:space="preserve"> </w:t>
      </w:r>
      <w:proofErr w:type="gramStart"/>
      <w:r w:rsidR="00D22F29">
        <w:rPr>
          <w:rFonts w:ascii="Arial" w:hAnsi="Arial" w:cs="Arial"/>
          <w:b/>
          <w:bCs/>
          <w:sz w:val="24"/>
          <w:szCs w:val="24"/>
        </w:rPr>
        <w:t xml:space="preserve">Resolved </w:t>
      </w:r>
      <w:r w:rsidR="00D22F29">
        <w:rPr>
          <w:rFonts w:ascii="Arial" w:hAnsi="Arial" w:cs="Arial"/>
          <w:sz w:val="24"/>
          <w:szCs w:val="24"/>
        </w:rPr>
        <w:t>to note that no such declarations were received.</w:t>
      </w:r>
      <w:proofErr w:type="gramEnd"/>
    </w:p>
    <w:p w14:paraId="5A82052E" w14:textId="77777777" w:rsidR="008A32B4" w:rsidRDefault="008A32B4" w:rsidP="003E66AB">
      <w:pPr>
        <w:spacing w:after="0"/>
        <w:rPr>
          <w:rFonts w:ascii="Arial" w:hAnsi="Arial" w:cs="Arial"/>
          <w:sz w:val="24"/>
          <w:szCs w:val="24"/>
        </w:rPr>
      </w:pPr>
    </w:p>
    <w:p w14:paraId="490D8C54" w14:textId="77777777" w:rsidR="008A32B4" w:rsidRDefault="008A32B4" w:rsidP="005552A4">
      <w:pPr>
        <w:spacing w:after="0"/>
        <w:rPr>
          <w:rFonts w:ascii="Arial" w:hAnsi="Arial" w:cs="Arial"/>
          <w:b/>
          <w:sz w:val="24"/>
          <w:szCs w:val="24"/>
        </w:rPr>
      </w:pPr>
      <w:r>
        <w:rPr>
          <w:rFonts w:ascii="Arial" w:hAnsi="Arial" w:cs="Arial"/>
          <w:b/>
          <w:sz w:val="24"/>
          <w:szCs w:val="24"/>
        </w:rPr>
        <w:t>1.</w:t>
      </w:r>
      <w:r>
        <w:rPr>
          <w:rFonts w:ascii="Arial" w:hAnsi="Arial" w:cs="Arial"/>
          <w:b/>
          <w:sz w:val="24"/>
          <w:szCs w:val="24"/>
        </w:rPr>
        <w:tab/>
        <w:t>Apologies for absence:</w:t>
      </w:r>
    </w:p>
    <w:p w14:paraId="27CD4B75" w14:textId="1B966E31" w:rsidR="005552A4" w:rsidRDefault="005552A4" w:rsidP="00A51D0B">
      <w:pPr>
        <w:spacing w:after="0"/>
        <w:ind w:left="720"/>
        <w:rPr>
          <w:rFonts w:ascii="Arial" w:hAnsi="Arial" w:cs="Arial"/>
          <w:sz w:val="24"/>
          <w:szCs w:val="24"/>
        </w:rPr>
      </w:pPr>
      <w:r>
        <w:rPr>
          <w:rFonts w:ascii="Arial" w:hAnsi="Arial" w:cs="Arial"/>
          <w:sz w:val="24"/>
          <w:szCs w:val="24"/>
        </w:rPr>
        <w:t xml:space="preserve">Members </w:t>
      </w:r>
      <w:r w:rsidR="00A51D0B">
        <w:rPr>
          <w:rFonts w:ascii="Arial" w:hAnsi="Arial" w:cs="Arial"/>
          <w:sz w:val="24"/>
          <w:szCs w:val="24"/>
        </w:rPr>
        <w:t>we</w:t>
      </w:r>
      <w:r>
        <w:rPr>
          <w:rFonts w:ascii="Arial" w:hAnsi="Arial" w:cs="Arial"/>
          <w:sz w:val="24"/>
          <w:szCs w:val="24"/>
        </w:rPr>
        <w:t>re invited to consider the apologies for absence and to formally resolve to accept.</w:t>
      </w:r>
      <w:r w:rsidR="00A51D0B">
        <w:rPr>
          <w:rFonts w:ascii="Arial" w:hAnsi="Arial" w:cs="Arial"/>
          <w:sz w:val="24"/>
          <w:szCs w:val="24"/>
        </w:rPr>
        <w:t xml:space="preserve"> </w:t>
      </w:r>
      <w:proofErr w:type="gramStart"/>
      <w:r w:rsidR="00A51D0B">
        <w:rPr>
          <w:rFonts w:ascii="Arial" w:hAnsi="Arial" w:cs="Arial"/>
          <w:b/>
          <w:bCs/>
          <w:sz w:val="24"/>
          <w:szCs w:val="24"/>
        </w:rPr>
        <w:t xml:space="preserve">Resolved </w:t>
      </w:r>
      <w:r w:rsidR="00A51D0B">
        <w:rPr>
          <w:rFonts w:ascii="Arial" w:hAnsi="Arial" w:cs="Arial"/>
          <w:sz w:val="24"/>
          <w:szCs w:val="24"/>
        </w:rPr>
        <w:t>to note that apologies were received from Mrs N Horner (Assistant Officer) and Councillors</w:t>
      </w:r>
      <w:r w:rsidR="008C5616">
        <w:rPr>
          <w:rFonts w:ascii="Arial" w:hAnsi="Arial" w:cs="Arial"/>
          <w:sz w:val="24"/>
          <w:szCs w:val="24"/>
        </w:rPr>
        <w:t xml:space="preserve"> G Watkins and K Treharne.</w:t>
      </w:r>
      <w:proofErr w:type="gramEnd"/>
    </w:p>
    <w:p w14:paraId="0E2288DF" w14:textId="7B767B1D" w:rsidR="00C4503B" w:rsidRPr="00C4503B" w:rsidRDefault="00C4503B" w:rsidP="00A51D0B">
      <w:pPr>
        <w:spacing w:after="0"/>
        <w:ind w:left="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accept the apologies received.</w:t>
      </w:r>
    </w:p>
    <w:p w14:paraId="09D49249" w14:textId="77777777" w:rsidR="005552A4" w:rsidRPr="005552A4" w:rsidRDefault="005552A4" w:rsidP="00AA08F4">
      <w:pPr>
        <w:spacing w:after="120"/>
        <w:rPr>
          <w:rFonts w:ascii="Arial" w:hAnsi="Arial" w:cs="Arial"/>
          <w:sz w:val="24"/>
          <w:szCs w:val="24"/>
        </w:rPr>
      </w:pPr>
    </w:p>
    <w:p w14:paraId="3AFCB8A3" w14:textId="77777777" w:rsidR="004E7697" w:rsidRDefault="008A32B4" w:rsidP="004E7697">
      <w:pPr>
        <w:spacing w:after="0"/>
        <w:rPr>
          <w:rFonts w:ascii="Arial" w:hAnsi="Arial" w:cs="Arial"/>
          <w:b/>
          <w:sz w:val="24"/>
          <w:szCs w:val="24"/>
        </w:rPr>
      </w:pPr>
      <w:r>
        <w:rPr>
          <w:rFonts w:ascii="Arial" w:hAnsi="Arial" w:cs="Arial"/>
          <w:b/>
          <w:sz w:val="24"/>
          <w:szCs w:val="24"/>
        </w:rPr>
        <w:t>2</w:t>
      </w:r>
      <w:r w:rsidR="004E7697">
        <w:rPr>
          <w:rFonts w:ascii="Arial" w:hAnsi="Arial" w:cs="Arial"/>
          <w:b/>
          <w:sz w:val="24"/>
          <w:szCs w:val="24"/>
        </w:rPr>
        <w:t>.</w:t>
      </w:r>
      <w:r w:rsidR="004E7697">
        <w:rPr>
          <w:rFonts w:ascii="Arial" w:hAnsi="Arial" w:cs="Arial"/>
          <w:b/>
          <w:sz w:val="24"/>
          <w:szCs w:val="24"/>
        </w:rPr>
        <w:tab/>
        <w:t>Correspondence</w:t>
      </w:r>
      <w:r w:rsidR="00734545">
        <w:rPr>
          <w:rFonts w:ascii="Arial" w:hAnsi="Arial" w:cs="Arial"/>
          <w:b/>
          <w:sz w:val="24"/>
          <w:szCs w:val="24"/>
        </w:rPr>
        <w:t>:</w:t>
      </w:r>
    </w:p>
    <w:p w14:paraId="0C440EF3" w14:textId="531C48F5" w:rsidR="00734545" w:rsidRPr="00154947" w:rsidRDefault="00734545" w:rsidP="005639B4">
      <w:pPr>
        <w:spacing w:after="120"/>
        <w:rPr>
          <w:rFonts w:ascii="Arial" w:hAnsi="Arial" w:cs="Arial"/>
          <w:sz w:val="24"/>
          <w:szCs w:val="24"/>
        </w:rPr>
      </w:pPr>
      <w:r>
        <w:rPr>
          <w:rFonts w:ascii="Arial" w:hAnsi="Arial" w:cs="Arial"/>
          <w:b/>
          <w:sz w:val="24"/>
          <w:szCs w:val="24"/>
        </w:rPr>
        <w:tab/>
      </w:r>
      <w:r w:rsidRPr="00154947">
        <w:rPr>
          <w:rFonts w:ascii="Arial" w:hAnsi="Arial" w:cs="Arial"/>
          <w:sz w:val="24"/>
          <w:szCs w:val="24"/>
        </w:rPr>
        <w:t xml:space="preserve">Members </w:t>
      </w:r>
      <w:r w:rsidR="00C26AE6">
        <w:rPr>
          <w:rFonts w:ascii="Arial" w:hAnsi="Arial" w:cs="Arial"/>
          <w:sz w:val="24"/>
          <w:szCs w:val="24"/>
        </w:rPr>
        <w:t>we</w:t>
      </w:r>
      <w:r w:rsidRPr="00154947">
        <w:rPr>
          <w:rFonts w:ascii="Arial" w:hAnsi="Arial" w:cs="Arial"/>
          <w:sz w:val="24"/>
          <w:szCs w:val="24"/>
        </w:rPr>
        <w:t xml:space="preserve">re invited to consider the listed correspondence, plus with the Chairman’s </w:t>
      </w:r>
      <w:r w:rsidRPr="00154947">
        <w:rPr>
          <w:rFonts w:ascii="Arial" w:hAnsi="Arial" w:cs="Arial"/>
          <w:sz w:val="24"/>
          <w:szCs w:val="24"/>
        </w:rPr>
        <w:tab/>
        <w:t>permission, any urgent information that m</w:t>
      </w:r>
      <w:r w:rsidR="00C26AE6">
        <w:rPr>
          <w:rFonts w:ascii="Arial" w:hAnsi="Arial" w:cs="Arial"/>
          <w:sz w:val="24"/>
          <w:szCs w:val="24"/>
        </w:rPr>
        <w:t>ight</w:t>
      </w:r>
      <w:r w:rsidRPr="00154947">
        <w:rPr>
          <w:rFonts w:ascii="Arial" w:hAnsi="Arial" w:cs="Arial"/>
          <w:sz w:val="24"/>
          <w:szCs w:val="24"/>
        </w:rPr>
        <w:t xml:space="preserve"> be received prior to the date of the meeting.</w:t>
      </w:r>
    </w:p>
    <w:p w14:paraId="3E53144D" w14:textId="3FB57359" w:rsidR="00AF1C70" w:rsidRPr="002930C3" w:rsidRDefault="004B3C93" w:rsidP="00E965DF">
      <w:pPr>
        <w:spacing w:after="120"/>
        <w:rPr>
          <w:rFonts w:ascii="Arial" w:hAnsi="Arial" w:cs="Arial"/>
          <w:sz w:val="24"/>
          <w:szCs w:val="24"/>
          <w:u w:val="single"/>
        </w:rPr>
      </w:pPr>
      <w:r w:rsidRPr="00154947">
        <w:rPr>
          <w:rFonts w:ascii="Arial" w:hAnsi="Arial" w:cs="Arial"/>
          <w:sz w:val="24"/>
          <w:szCs w:val="24"/>
        </w:rPr>
        <w:t>a)</w:t>
      </w:r>
      <w:r w:rsidRPr="00154947">
        <w:rPr>
          <w:rFonts w:ascii="Arial" w:hAnsi="Arial" w:cs="Arial"/>
          <w:sz w:val="24"/>
          <w:szCs w:val="24"/>
        </w:rPr>
        <w:tab/>
      </w:r>
      <w:r w:rsidR="00CB0A77" w:rsidRPr="002930C3">
        <w:rPr>
          <w:rFonts w:ascii="Arial" w:hAnsi="Arial" w:cs="Arial"/>
          <w:sz w:val="24"/>
          <w:szCs w:val="24"/>
          <w:u w:val="single"/>
        </w:rPr>
        <w:t>Blaenau Gwent County Borough Council:</w:t>
      </w:r>
    </w:p>
    <w:p w14:paraId="2F16E74A" w14:textId="19AE2F2D" w:rsidR="00CB0A77" w:rsidRDefault="003075B9" w:rsidP="00D82289">
      <w:pPr>
        <w:spacing w:after="120"/>
        <w:ind w:left="720" w:hanging="720"/>
        <w:rPr>
          <w:rFonts w:ascii="Arial" w:hAnsi="Arial" w:cs="Arial"/>
          <w:i/>
          <w:iCs/>
          <w:sz w:val="24"/>
          <w:szCs w:val="24"/>
        </w:rPr>
      </w:pPr>
      <w:proofErr w:type="spellStart"/>
      <w:proofErr w:type="gramStart"/>
      <w:r>
        <w:rPr>
          <w:rFonts w:ascii="Arial" w:hAnsi="Arial" w:cs="Arial"/>
          <w:sz w:val="24"/>
          <w:szCs w:val="24"/>
        </w:rPr>
        <w:t>i</w:t>
      </w:r>
      <w:proofErr w:type="spellEnd"/>
      <w:proofErr w:type="gramEnd"/>
      <w:r w:rsidR="00CB0A77" w:rsidRPr="002930C3">
        <w:rPr>
          <w:rFonts w:ascii="Arial" w:hAnsi="Arial" w:cs="Arial"/>
          <w:sz w:val="24"/>
          <w:szCs w:val="24"/>
        </w:rPr>
        <w:tab/>
        <w:t xml:space="preserve">E-mail </w:t>
      </w:r>
      <w:r w:rsidR="00D82289">
        <w:rPr>
          <w:rFonts w:ascii="Arial" w:hAnsi="Arial" w:cs="Arial"/>
          <w:sz w:val="24"/>
          <w:szCs w:val="24"/>
        </w:rPr>
        <w:t>requesting ‘Second Ca</w:t>
      </w:r>
      <w:r w:rsidR="00D177EA">
        <w:rPr>
          <w:rFonts w:ascii="Arial" w:hAnsi="Arial" w:cs="Arial"/>
          <w:sz w:val="24"/>
          <w:szCs w:val="24"/>
        </w:rPr>
        <w:t>ll</w:t>
      </w:r>
      <w:r w:rsidR="00D82289">
        <w:rPr>
          <w:rFonts w:ascii="Arial" w:hAnsi="Arial" w:cs="Arial"/>
          <w:sz w:val="24"/>
          <w:szCs w:val="24"/>
        </w:rPr>
        <w:t xml:space="preserve"> for Candidate Sites and Further Information Stage of the Local Development Plan’</w:t>
      </w:r>
      <w:r w:rsidR="00CB0A77" w:rsidRPr="002930C3">
        <w:rPr>
          <w:rFonts w:ascii="Arial" w:hAnsi="Arial" w:cs="Arial"/>
          <w:i/>
          <w:iCs/>
          <w:sz w:val="24"/>
          <w:szCs w:val="24"/>
        </w:rPr>
        <w:t>.</w:t>
      </w:r>
    </w:p>
    <w:p w14:paraId="41316BAF" w14:textId="61F9B3BF" w:rsidR="00E8120A" w:rsidRDefault="00231273" w:rsidP="005521A4">
      <w:pPr>
        <w:spacing w:after="120"/>
        <w:ind w:firstLine="720"/>
        <w:rPr>
          <w:rFonts w:ascii="Arial" w:hAnsi="Arial" w:cs="Arial"/>
          <w:sz w:val="24"/>
          <w:szCs w:val="24"/>
        </w:rPr>
      </w:pPr>
      <w:r>
        <w:rPr>
          <w:rFonts w:ascii="Arial" w:hAnsi="Arial" w:cs="Arial"/>
          <w:b/>
          <w:bCs/>
          <w:sz w:val="24"/>
          <w:szCs w:val="24"/>
        </w:rPr>
        <w:t xml:space="preserve">Resolved </w:t>
      </w:r>
      <w:r>
        <w:rPr>
          <w:rFonts w:ascii="Arial" w:hAnsi="Arial" w:cs="Arial"/>
          <w:sz w:val="24"/>
          <w:szCs w:val="24"/>
        </w:rPr>
        <w:t>to note the information received.</w:t>
      </w:r>
    </w:p>
    <w:p w14:paraId="43718ADE" w14:textId="1AB15641" w:rsidR="00890FD0" w:rsidRDefault="00890FD0" w:rsidP="00890FD0">
      <w:pPr>
        <w:spacing w:after="120"/>
        <w:ind w:firstLine="720"/>
        <w:jc w:val="center"/>
        <w:rPr>
          <w:rFonts w:ascii="Arial" w:hAnsi="Arial" w:cs="Arial"/>
          <w:sz w:val="24"/>
          <w:szCs w:val="24"/>
        </w:rPr>
      </w:pPr>
      <w:r>
        <w:rPr>
          <w:rFonts w:ascii="Arial" w:hAnsi="Arial" w:cs="Arial"/>
          <w:sz w:val="24"/>
          <w:szCs w:val="24"/>
        </w:rPr>
        <w:t>89 (20/21)</w:t>
      </w:r>
    </w:p>
    <w:p w14:paraId="45AD6106" w14:textId="6345AE5B" w:rsidR="00E8120A" w:rsidRDefault="00E8120A" w:rsidP="007913F7">
      <w:pPr>
        <w:spacing w:after="120"/>
        <w:rPr>
          <w:rFonts w:ascii="Arial" w:hAnsi="Arial" w:cs="Arial"/>
          <w:sz w:val="24"/>
          <w:szCs w:val="24"/>
          <w:u w:val="single"/>
        </w:rPr>
      </w:pPr>
      <w:r>
        <w:rPr>
          <w:rFonts w:ascii="Arial" w:hAnsi="Arial" w:cs="Arial"/>
          <w:sz w:val="24"/>
          <w:szCs w:val="24"/>
        </w:rPr>
        <w:lastRenderedPageBreak/>
        <w:t>b)</w:t>
      </w:r>
      <w:r>
        <w:rPr>
          <w:rFonts w:ascii="Arial" w:hAnsi="Arial" w:cs="Arial"/>
          <w:sz w:val="24"/>
          <w:szCs w:val="24"/>
        </w:rPr>
        <w:tab/>
      </w:r>
      <w:r>
        <w:rPr>
          <w:rFonts w:ascii="Arial" w:hAnsi="Arial" w:cs="Arial"/>
          <w:sz w:val="24"/>
          <w:szCs w:val="24"/>
          <w:u w:val="single"/>
        </w:rPr>
        <w:t>Welsh Government:</w:t>
      </w:r>
    </w:p>
    <w:p w14:paraId="033EBCF1" w14:textId="616F7B16" w:rsidR="00E8120A" w:rsidRDefault="00E8120A" w:rsidP="00D82289">
      <w:pPr>
        <w:spacing w:after="120"/>
        <w:ind w:left="720" w:hanging="720"/>
        <w:rPr>
          <w:rFonts w:ascii="Arial" w:hAnsi="Arial" w:cs="Arial"/>
          <w:i/>
          <w:iCs/>
          <w:sz w:val="24"/>
          <w:szCs w:val="24"/>
        </w:rPr>
      </w:pPr>
      <w:r>
        <w:rPr>
          <w:rFonts w:ascii="Arial" w:hAnsi="Arial" w:cs="Arial"/>
          <w:sz w:val="24"/>
          <w:szCs w:val="24"/>
        </w:rPr>
        <w:tab/>
        <w:t xml:space="preserve">Future Wales; </w:t>
      </w:r>
      <w:proofErr w:type="gramStart"/>
      <w:r>
        <w:rPr>
          <w:rFonts w:ascii="Arial" w:hAnsi="Arial" w:cs="Arial"/>
          <w:sz w:val="24"/>
          <w:szCs w:val="24"/>
        </w:rPr>
        <w:t>The</w:t>
      </w:r>
      <w:proofErr w:type="gramEnd"/>
      <w:r>
        <w:rPr>
          <w:rFonts w:ascii="Arial" w:hAnsi="Arial" w:cs="Arial"/>
          <w:sz w:val="24"/>
          <w:szCs w:val="24"/>
        </w:rPr>
        <w:t xml:space="preserve"> National Plan 2040</w:t>
      </w:r>
      <w:r>
        <w:rPr>
          <w:rFonts w:ascii="Arial" w:hAnsi="Arial" w:cs="Arial"/>
          <w:i/>
          <w:iCs/>
          <w:sz w:val="24"/>
          <w:szCs w:val="24"/>
        </w:rPr>
        <w:t>.</w:t>
      </w:r>
    </w:p>
    <w:p w14:paraId="0CD1D9DB" w14:textId="5760B129" w:rsidR="005521A4" w:rsidRPr="005521A4" w:rsidRDefault="005521A4" w:rsidP="00D82289">
      <w:pPr>
        <w:spacing w:after="120"/>
        <w:ind w:left="720" w:hanging="720"/>
        <w:rPr>
          <w:rFonts w:ascii="Arial" w:hAnsi="Arial" w:cs="Arial"/>
          <w:sz w:val="24"/>
          <w:szCs w:val="24"/>
        </w:rPr>
      </w:pPr>
      <w:r>
        <w:rPr>
          <w:rFonts w:ascii="Arial" w:hAnsi="Arial" w:cs="Arial"/>
          <w:sz w:val="24"/>
          <w:szCs w:val="24"/>
        </w:rPr>
        <w:tab/>
        <w:t>It was noted that the information received contained an error and should read ‘NDP’ rather than ‘NDF’.</w:t>
      </w:r>
    </w:p>
    <w:p w14:paraId="53022AA1" w14:textId="0AC923B4" w:rsidR="00E4772C" w:rsidRPr="005521A4" w:rsidRDefault="00E4772C" w:rsidP="005521A4">
      <w:pPr>
        <w:spacing w:after="120"/>
        <w:ind w:firstLine="720"/>
        <w:rPr>
          <w:rFonts w:ascii="Arial" w:hAnsi="Arial" w:cs="Arial"/>
          <w:sz w:val="24"/>
          <w:szCs w:val="24"/>
        </w:rPr>
      </w:pPr>
      <w:r>
        <w:rPr>
          <w:rFonts w:ascii="Arial" w:hAnsi="Arial" w:cs="Arial"/>
          <w:b/>
          <w:bCs/>
          <w:sz w:val="24"/>
          <w:szCs w:val="24"/>
        </w:rPr>
        <w:t>Resolved</w:t>
      </w:r>
      <w:r w:rsidR="005521A4">
        <w:rPr>
          <w:rFonts w:ascii="Arial" w:hAnsi="Arial" w:cs="Arial"/>
          <w:sz w:val="24"/>
          <w:szCs w:val="24"/>
        </w:rPr>
        <w:t xml:space="preserve"> to note the information received.</w:t>
      </w:r>
    </w:p>
    <w:p w14:paraId="44684D9D" w14:textId="064CFFEE" w:rsidR="006E68F4" w:rsidRDefault="006E68F4" w:rsidP="00D82289">
      <w:pPr>
        <w:spacing w:after="120"/>
        <w:ind w:left="720" w:hanging="720"/>
        <w:rPr>
          <w:rFonts w:ascii="Arial" w:hAnsi="Arial" w:cs="Arial"/>
          <w:b/>
          <w:bCs/>
          <w:sz w:val="24"/>
          <w:szCs w:val="24"/>
        </w:rPr>
      </w:pPr>
    </w:p>
    <w:p w14:paraId="5302FF10" w14:textId="2680D6A5" w:rsidR="006E68F4" w:rsidRDefault="006E68F4" w:rsidP="00D82289">
      <w:pPr>
        <w:spacing w:after="120"/>
        <w:ind w:left="720" w:hanging="720"/>
        <w:rPr>
          <w:rFonts w:ascii="Arial" w:hAnsi="Arial" w:cs="Arial"/>
          <w:sz w:val="24"/>
          <w:szCs w:val="24"/>
          <w:u w:val="single"/>
        </w:rPr>
      </w:pPr>
      <w:r>
        <w:rPr>
          <w:rFonts w:ascii="Arial" w:hAnsi="Arial" w:cs="Arial"/>
          <w:sz w:val="24"/>
          <w:szCs w:val="24"/>
        </w:rPr>
        <w:t>c)</w:t>
      </w:r>
      <w:r>
        <w:rPr>
          <w:rFonts w:ascii="Arial" w:hAnsi="Arial" w:cs="Arial"/>
          <w:sz w:val="24"/>
          <w:szCs w:val="24"/>
        </w:rPr>
        <w:tab/>
      </w:r>
      <w:r>
        <w:rPr>
          <w:rFonts w:ascii="Arial" w:hAnsi="Arial" w:cs="Arial"/>
          <w:sz w:val="24"/>
          <w:szCs w:val="24"/>
          <w:u w:val="single"/>
        </w:rPr>
        <w:t>One Voice Wales:</w:t>
      </w:r>
    </w:p>
    <w:p w14:paraId="37B74186" w14:textId="414DE6E5" w:rsidR="006E68F4" w:rsidRDefault="006E68F4" w:rsidP="00D82289">
      <w:pPr>
        <w:spacing w:after="120"/>
        <w:ind w:left="720" w:hanging="720"/>
        <w:rPr>
          <w:rFonts w:ascii="Arial" w:hAnsi="Arial" w:cs="Arial"/>
          <w:sz w:val="24"/>
          <w:szCs w:val="24"/>
        </w:rPr>
      </w:pPr>
      <w:r>
        <w:rPr>
          <w:rFonts w:ascii="Arial" w:hAnsi="Arial" w:cs="Arial"/>
          <w:sz w:val="24"/>
          <w:szCs w:val="24"/>
        </w:rPr>
        <w:tab/>
        <w:t>E-mail: ‘</w:t>
      </w:r>
      <w:proofErr w:type="gramStart"/>
      <w:r>
        <w:rPr>
          <w:rFonts w:ascii="Arial" w:hAnsi="Arial" w:cs="Arial"/>
          <w:sz w:val="24"/>
          <w:szCs w:val="24"/>
        </w:rPr>
        <w:t>Your</w:t>
      </w:r>
      <w:proofErr w:type="gramEnd"/>
      <w:r>
        <w:rPr>
          <w:rFonts w:ascii="Arial" w:hAnsi="Arial" w:cs="Arial"/>
          <w:sz w:val="24"/>
          <w:szCs w:val="24"/>
        </w:rPr>
        <w:t xml:space="preserve"> Town, Your Future’:</w:t>
      </w:r>
    </w:p>
    <w:p w14:paraId="213310D0" w14:textId="209C36D5" w:rsidR="006E68F4" w:rsidRPr="005B0585" w:rsidRDefault="006E68F4" w:rsidP="005B0585">
      <w:pPr>
        <w:spacing w:after="120"/>
        <w:ind w:firstLine="720"/>
        <w:rPr>
          <w:rFonts w:ascii="Arial" w:hAnsi="Arial" w:cs="Arial"/>
          <w:sz w:val="24"/>
          <w:szCs w:val="24"/>
        </w:rPr>
      </w:pPr>
      <w:proofErr w:type="gramStart"/>
      <w:r>
        <w:rPr>
          <w:rFonts w:ascii="Arial" w:hAnsi="Arial" w:cs="Arial"/>
          <w:b/>
          <w:bCs/>
          <w:sz w:val="24"/>
          <w:szCs w:val="24"/>
        </w:rPr>
        <w:t>Resolved</w:t>
      </w:r>
      <w:r w:rsidR="005B0585">
        <w:rPr>
          <w:rFonts w:ascii="Arial" w:hAnsi="Arial" w:cs="Arial"/>
          <w:sz w:val="24"/>
          <w:szCs w:val="24"/>
        </w:rPr>
        <w:t xml:space="preserve"> that the Town Clerk complete the survey on behalf of the Town Council.</w:t>
      </w:r>
      <w:proofErr w:type="gramEnd"/>
    </w:p>
    <w:p w14:paraId="3ABACD4B" w14:textId="51DF161F" w:rsidR="00D431CD" w:rsidRDefault="00AA19DA" w:rsidP="00E965DF">
      <w:pPr>
        <w:spacing w:after="120"/>
        <w:rPr>
          <w:rFonts w:ascii="Arial" w:hAnsi="Arial" w:cs="Arial"/>
          <w:i/>
          <w:iCs/>
          <w:sz w:val="24"/>
          <w:szCs w:val="24"/>
        </w:rPr>
      </w:pPr>
      <w:r>
        <w:rPr>
          <w:rFonts w:ascii="Arial" w:hAnsi="Arial" w:cs="Arial"/>
          <w:sz w:val="24"/>
          <w:szCs w:val="24"/>
        </w:rPr>
        <w:tab/>
      </w:r>
    </w:p>
    <w:p w14:paraId="5541C768" w14:textId="3081C6C2" w:rsidR="0031635C" w:rsidRDefault="00D431CD" w:rsidP="00E965DF">
      <w:pPr>
        <w:spacing w:after="120"/>
        <w:rPr>
          <w:rFonts w:ascii="Arial" w:hAnsi="Arial" w:cs="Arial"/>
          <w:b/>
          <w:bCs/>
          <w:sz w:val="24"/>
          <w:szCs w:val="24"/>
        </w:rPr>
      </w:pPr>
      <w:r>
        <w:rPr>
          <w:rFonts w:ascii="Arial" w:hAnsi="Arial" w:cs="Arial"/>
          <w:b/>
          <w:bCs/>
          <w:sz w:val="24"/>
          <w:szCs w:val="24"/>
        </w:rPr>
        <w:t>3.</w:t>
      </w:r>
      <w:r>
        <w:rPr>
          <w:rFonts w:ascii="Arial" w:hAnsi="Arial" w:cs="Arial"/>
          <w:b/>
          <w:bCs/>
          <w:sz w:val="24"/>
          <w:szCs w:val="24"/>
        </w:rPr>
        <w:tab/>
        <w:t>Decision taken via delegated powers:</w:t>
      </w:r>
    </w:p>
    <w:p w14:paraId="7DB2C4F5" w14:textId="114E768B" w:rsidR="004E3822" w:rsidRPr="004E3822" w:rsidRDefault="004E3822" w:rsidP="004E3822">
      <w:pPr>
        <w:spacing w:after="120"/>
        <w:ind w:left="720"/>
        <w:rPr>
          <w:rFonts w:ascii="Arial" w:hAnsi="Arial" w:cs="Arial"/>
          <w:sz w:val="24"/>
          <w:szCs w:val="24"/>
        </w:rPr>
      </w:pPr>
      <w:r>
        <w:rPr>
          <w:rFonts w:ascii="Arial" w:hAnsi="Arial" w:cs="Arial"/>
          <w:sz w:val="24"/>
          <w:szCs w:val="24"/>
        </w:rPr>
        <w:t xml:space="preserve">Members </w:t>
      </w:r>
      <w:r w:rsidR="00A476CE">
        <w:rPr>
          <w:rFonts w:ascii="Arial" w:hAnsi="Arial" w:cs="Arial"/>
          <w:sz w:val="24"/>
          <w:szCs w:val="24"/>
        </w:rPr>
        <w:t>we</w:t>
      </w:r>
      <w:r>
        <w:rPr>
          <w:rFonts w:ascii="Arial" w:hAnsi="Arial" w:cs="Arial"/>
          <w:sz w:val="24"/>
          <w:szCs w:val="24"/>
        </w:rPr>
        <w:t>re invited to consider the decisions taken under delegated powers and to support if appropriate:</w:t>
      </w:r>
    </w:p>
    <w:p w14:paraId="74A4DC8B" w14:textId="77777777" w:rsidR="0031635C" w:rsidRPr="00A61A0C" w:rsidRDefault="0031635C" w:rsidP="0031635C">
      <w:pPr>
        <w:spacing w:after="120"/>
        <w:rPr>
          <w:rFonts w:ascii="Arial" w:hAnsi="Arial" w:cs="Arial"/>
          <w:sz w:val="24"/>
          <w:szCs w:val="24"/>
          <w:u w:val="single"/>
        </w:rPr>
      </w:pPr>
      <w:r w:rsidRPr="00541EDE">
        <w:rPr>
          <w:rFonts w:ascii="Arial" w:hAnsi="Arial" w:cs="Arial"/>
          <w:sz w:val="24"/>
          <w:szCs w:val="24"/>
        </w:rPr>
        <w:t>a)</w:t>
      </w:r>
      <w:r w:rsidRPr="001767BD">
        <w:rPr>
          <w:rFonts w:ascii="Arial" w:hAnsi="Arial" w:cs="Arial"/>
          <w:color w:val="FF0000"/>
          <w:sz w:val="24"/>
          <w:szCs w:val="24"/>
        </w:rPr>
        <w:tab/>
      </w:r>
      <w:r w:rsidRPr="00A61A0C">
        <w:rPr>
          <w:rFonts w:ascii="Arial" w:hAnsi="Arial" w:cs="Arial"/>
          <w:sz w:val="24"/>
          <w:szCs w:val="24"/>
          <w:u w:val="single"/>
        </w:rPr>
        <w:t>Plan Application No. C/2020/02</w:t>
      </w:r>
      <w:r>
        <w:rPr>
          <w:rFonts w:ascii="Arial" w:hAnsi="Arial" w:cs="Arial"/>
          <w:sz w:val="24"/>
          <w:szCs w:val="24"/>
          <w:u w:val="single"/>
        </w:rPr>
        <w:t>90</w:t>
      </w:r>
      <w:r w:rsidRPr="00A61A0C">
        <w:rPr>
          <w:rFonts w:ascii="Arial" w:hAnsi="Arial" w:cs="Arial"/>
          <w:sz w:val="24"/>
          <w:szCs w:val="24"/>
          <w:u w:val="single"/>
        </w:rPr>
        <w:t xml:space="preserve"> – </w:t>
      </w:r>
      <w:r>
        <w:rPr>
          <w:rFonts w:ascii="Arial" w:hAnsi="Arial" w:cs="Arial"/>
          <w:sz w:val="24"/>
          <w:szCs w:val="24"/>
          <w:u w:val="single"/>
        </w:rPr>
        <w:t>Garden Land of 46 Surgery Road</w:t>
      </w:r>
      <w:r w:rsidRPr="00A61A0C">
        <w:rPr>
          <w:rFonts w:ascii="Arial" w:hAnsi="Arial" w:cs="Arial"/>
          <w:sz w:val="24"/>
          <w:szCs w:val="24"/>
          <w:u w:val="single"/>
        </w:rPr>
        <w:t>, Blaina:</w:t>
      </w:r>
    </w:p>
    <w:p w14:paraId="73ADAE30" w14:textId="7804B0B4" w:rsidR="0031635C" w:rsidRDefault="0031635C" w:rsidP="0031635C">
      <w:pPr>
        <w:spacing w:after="120"/>
        <w:ind w:left="720"/>
        <w:rPr>
          <w:rFonts w:ascii="Arial" w:hAnsi="Arial" w:cs="Arial"/>
          <w:sz w:val="24"/>
          <w:szCs w:val="24"/>
        </w:rPr>
      </w:pPr>
      <w:r>
        <w:rPr>
          <w:rFonts w:ascii="Arial" w:hAnsi="Arial" w:cs="Arial"/>
          <w:sz w:val="24"/>
          <w:szCs w:val="24"/>
        </w:rPr>
        <w:t>Development for one dwelling (outline)</w:t>
      </w:r>
    </w:p>
    <w:p w14:paraId="06843BEC" w14:textId="21F1332B" w:rsidR="00553C51" w:rsidRDefault="0031635C" w:rsidP="00830BD4">
      <w:pPr>
        <w:spacing w:after="36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 xml:space="preserve">that no objections </w:t>
      </w:r>
      <w:r w:rsidR="00586146">
        <w:rPr>
          <w:rFonts w:ascii="Arial" w:hAnsi="Arial" w:cs="Arial"/>
          <w:sz w:val="24"/>
          <w:szCs w:val="24"/>
        </w:rPr>
        <w:t>w</w:t>
      </w:r>
      <w:r w:rsidR="008055B1">
        <w:rPr>
          <w:rFonts w:ascii="Arial" w:hAnsi="Arial" w:cs="Arial"/>
          <w:sz w:val="24"/>
          <w:szCs w:val="24"/>
        </w:rPr>
        <w:t>ere</w:t>
      </w:r>
      <w:r>
        <w:rPr>
          <w:rFonts w:ascii="Arial" w:hAnsi="Arial" w:cs="Arial"/>
          <w:sz w:val="24"/>
          <w:szCs w:val="24"/>
        </w:rPr>
        <w:t xml:space="preserve"> made but would like to make note of the Senior Planning Officer’s comments (s.5 pre-planning advice “the scheme as proposed would not be supported.</w:t>
      </w:r>
      <w:proofErr w:type="gramEnd"/>
      <w:r>
        <w:rPr>
          <w:rFonts w:ascii="Arial" w:hAnsi="Arial" w:cs="Arial"/>
          <w:sz w:val="24"/>
          <w:szCs w:val="24"/>
        </w:rPr>
        <w:t xml:space="preserve"> It was recommended that the land to the side of the existing house would be suitable for development if reduced to one dwelling or may be suitable for two modest sized dwellings”) and that there are concerns as to access to the site over the footpath.</w:t>
      </w:r>
    </w:p>
    <w:p w14:paraId="149A9BA7" w14:textId="72795661" w:rsidR="0059009E" w:rsidRPr="00553C51" w:rsidRDefault="00553C51" w:rsidP="00671D45">
      <w:pPr>
        <w:spacing w:after="360"/>
        <w:ind w:left="720"/>
        <w:rPr>
          <w:rFonts w:ascii="Arial" w:hAnsi="Arial" w:cs="Arial"/>
          <w:sz w:val="24"/>
          <w:szCs w:val="24"/>
        </w:rPr>
      </w:pPr>
      <w:proofErr w:type="gramStart"/>
      <w:r>
        <w:rPr>
          <w:rFonts w:ascii="Arial" w:hAnsi="Arial" w:cs="Arial"/>
          <w:b/>
          <w:bCs/>
          <w:sz w:val="24"/>
          <w:szCs w:val="24"/>
        </w:rPr>
        <w:t xml:space="preserve">Resolved </w:t>
      </w:r>
      <w:r>
        <w:rPr>
          <w:rFonts w:ascii="Arial" w:hAnsi="Arial" w:cs="Arial"/>
          <w:sz w:val="24"/>
          <w:szCs w:val="24"/>
        </w:rPr>
        <w:t>to</w:t>
      </w:r>
      <w:r w:rsidR="0059009E">
        <w:rPr>
          <w:rFonts w:ascii="Arial" w:hAnsi="Arial" w:cs="Arial"/>
          <w:sz w:val="24"/>
          <w:szCs w:val="24"/>
        </w:rPr>
        <w:t xml:space="preserve"> support the resolution taken.</w:t>
      </w:r>
      <w:proofErr w:type="gramEnd"/>
      <w:r>
        <w:rPr>
          <w:rFonts w:ascii="Arial" w:hAnsi="Arial" w:cs="Arial"/>
          <w:sz w:val="24"/>
          <w:szCs w:val="24"/>
        </w:rPr>
        <w:t xml:space="preserve"> </w:t>
      </w:r>
    </w:p>
    <w:p w14:paraId="24B73CEA" w14:textId="52D4D0E7" w:rsidR="00BD03A4" w:rsidRDefault="00BD03A4" w:rsidP="00586146">
      <w:pPr>
        <w:spacing w:after="120"/>
        <w:ind w:left="720" w:hanging="720"/>
        <w:rPr>
          <w:rFonts w:ascii="Arial" w:hAnsi="Arial" w:cs="Arial"/>
          <w:sz w:val="24"/>
          <w:szCs w:val="24"/>
          <w:u w:val="single"/>
        </w:rPr>
      </w:pPr>
      <w:r>
        <w:rPr>
          <w:rFonts w:ascii="Arial" w:hAnsi="Arial" w:cs="Arial"/>
          <w:sz w:val="24"/>
          <w:szCs w:val="24"/>
        </w:rPr>
        <w:t>b)</w:t>
      </w:r>
      <w:r>
        <w:rPr>
          <w:rFonts w:ascii="Arial" w:hAnsi="Arial" w:cs="Arial"/>
          <w:sz w:val="24"/>
          <w:szCs w:val="24"/>
        </w:rPr>
        <w:tab/>
      </w:r>
      <w:r>
        <w:rPr>
          <w:rFonts w:ascii="Arial" w:hAnsi="Arial" w:cs="Arial"/>
          <w:sz w:val="24"/>
          <w:szCs w:val="24"/>
          <w:u w:val="single"/>
        </w:rPr>
        <w:t xml:space="preserve">Land Registry – Notice of an application for registration of a person in adverse possession – B149 – land lying to the south east of 2 </w:t>
      </w:r>
      <w:proofErr w:type="spellStart"/>
      <w:r>
        <w:rPr>
          <w:rFonts w:ascii="Arial" w:hAnsi="Arial" w:cs="Arial"/>
          <w:sz w:val="24"/>
          <w:szCs w:val="24"/>
          <w:u w:val="single"/>
        </w:rPr>
        <w:t>Banna</w:t>
      </w:r>
      <w:proofErr w:type="spellEnd"/>
      <w:r>
        <w:rPr>
          <w:rFonts w:ascii="Arial" w:hAnsi="Arial" w:cs="Arial"/>
          <w:sz w:val="24"/>
          <w:szCs w:val="24"/>
          <w:u w:val="single"/>
        </w:rPr>
        <w:t xml:space="preserve"> Cottages, Nantyglo, NP23 4NP.</w:t>
      </w:r>
    </w:p>
    <w:p w14:paraId="495F0A9B" w14:textId="13B788EB" w:rsidR="00586146" w:rsidRDefault="00586146" w:rsidP="00586146">
      <w:pPr>
        <w:spacing w:after="120"/>
        <w:ind w:left="720" w:hanging="720"/>
        <w:rPr>
          <w:rFonts w:ascii="Arial" w:hAnsi="Arial" w:cs="Arial"/>
          <w:sz w:val="24"/>
          <w:szCs w:val="24"/>
        </w:rPr>
      </w:pPr>
      <w:r>
        <w:rPr>
          <w:rFonts w:ascii="Arial" w:hAnsi="Arial" w:cs="Arial"/>
          <w:sz w:val="24"/>
          <w:szCs w:val="24"/>
        </w:rPr>
        <w:tab/>
        <w:t>Following (unofficial) advice obtained from Blaenau Gwent CBC, Members were advised that as the Town Council does not own or having any interest in the land stated above, the response made to Land Registry was ‘No Objection’.</w:t>
      </w:r>
    </w:p>
    <w:p w14:paraId="631A1756" w14:textId="60FE07C2" w:rsidR="001D6E69" w:rsidRDefault="00586146" w:rsidP="00830BD4">
      <w:pPr>
        <w:spacing w:after="0"/>
        <w:ind w:left="720" w:hanging="720"/>
        <w:rPr>
          <w:rFonts w:ascii="Arial" w:hAnsi="Arial" w:cs="Arial"/>
          <w:sz w:val="24"/>
          <w:szCs w:val="24"/>
        </w:rPr>
      </w:pPr>
      <w:r>
        <w:rPr>
          <w:rFonts w:ascii="Arial" w:hAnsi="Arial" w:cs="Arial"/>
          <w:sz w:val="24"/>
          <w:szCs w:val="24"/>
        </w:rPr>
        <w:tab/>
      </w:r>
      <w:proofErr w:type="gramStart"/>
      <w:r>
        <w:rPr>
          <w:rFonts w:ascii="Arial" w:hAnsi="Arial" w:cs="Arial"/>
          <w:b/>
          <w:bCs/>
          <w:sz w:val="24"/>
          <w:szCs w:val="24"/>
        </w:rPr>
        <w:t xml:space="preserve">Resolved </w:t>
      </w:r>
      <w:r>
        <w:rPr>
          <w:rFonts w:ascii="Arial" w:hAnsi="Arial" w:cs="Arial"/>
          <w:sz w:val="24"/>
          <w:szCs w:val="24"/>
        </w:rPr>
        <w:t>that No Objection was made in respect of the above application.</w:t>
      </w:r>
      <w:proofErr w:type="gramEnd"/>
    </w:p>
    <w:p w14:paraId="0C7C984A" w14:textId="22EAF732" w:rsidR="003819F1" w:rsidRDefault="003819F1" w:rsidP="00906DD8">
      <w:pPr>
        <w:spacing w:after="120"/>
        <w:ind w:left="720" w:hanging="720"/>
        <w:rPr>
          <w:rFonts w:ascii="Arial" w:hAnsi="Arial" w:cs="Arial"/>
          <w:sz w:val="24"/>
          <w:szCs w:val="24"/>
          <w:u w:val="single"/>
        </w:rPr>
      </w:pPr>
    </w:p>
    <w:p w14:paraId="2B1A085D" w14:textId="6D1021CE" w:rsidR="003819F1" w:rsidRPr="003819F1" w:rsidRDefault="003819F1" w:rsidP="00906DD8">
      <w:pPr>
        <w:spacing w:after="120"/>
        <w:ind w:left="720" w:hanging="720"/>
        <w:rPr>
          <w:rFonts w:ascii="Arial" w:hAnsi="Arial" w:cs="Arial"/>
          <w:sz w:val="24"/>
          <w:szCs w:val="24"/>
        </w:rPr>
      </w:pPr>
      <w:r>
        <w:rPr>
          <w:rFonts w:ascii="Arial" w:hAnsi="Arial" w:cs="Arial"/>
          <w:sz w:val="24"/>
          <w:szCs w:val="24"/>
        </w:rPr>
        <w:tab/>
      </w:r>
      <w:proofErr w:type="gramStart"/>
      <w:r>
        <w:rPr>
          <w:rFonts w:ascii="Arial" w:hAnsi="Arial" w:cs="Arial"/>
          <w:b/>
          <w:bCs/>
          <w:sz w:val="24"/>
          <w:szCs w:val="24"/>
        </w:rPr>
        <w:t xml:space="preserve">Resolved </w:t>
      </w:r>
      <w:r>
        <w:rPr>
          <w:rFonts w:ascii="Arial" w:hAnsi="Arial" w:cs="Arial"/>
          <w:sz w:val="24"/>
          <w:szCs w:val="24"/>
        </w:rPr>
        <w:t>to support the resolution taken.</w:t>
      </w:r>
      <w:proofErr w:type="gramEnd"/>
    </w:p>
    <w:p w14:paraId="2B18AC5E" w14:textId="77777777" w:rsidR="00906DD8" w:rsidRPr="00906DD8" w:rsidRDefault="00906DD8" w:rsidP="00830BD4">
      <w:pPr>
        <w:spacing w:after="120"/>
        <w:rPr>
          <w:rFonts w:ascii="Arial" w:hAnsi="Arial" w:cs="Arial"/>
          <w:sz w:val="24"/>
          <w:szCs w:val="24"/>
          <w:u w:val="single"/>
        </w:rPr>
      </w:pPr>
    </w:p>
    <w:p w14:paraId="7AFE31C7" w14:textId="7EAAE0F6" w:rsidR="00964BFC" w:rsidRDefault="00D431CD" w:rsidP="00E751EF">
      <w:pPr>
        <w:spacing w:after="0"/>
        <w:rPr>
          <w:rFonts w:ascii="Arial" w:hAnsi="Arial" w:cs="Arial"/>
          <w:b/>
          <w:sz w:val="24"/>
          <w:szCs w:val="24"/>
        </w:rPr>
      </w:pPr>
      <w:r>
        <w:rPr>
          <w:rFonts w:ascii="Arial" w:hAnsi="Arial" w:cs="Arial"/>
          <w:b/>
          <w:sz w:val="24"/>
          <w:szCs w:val="24"/>
        </w:rPr>
        <w:t>4</w:t>
      </w:r>
      <w:r w:rsidR="00EF2282">
        <w:rPr>
          <w:rFonts w:ascii="Arial" w:hAnsi="Arial" w:cs="Arial"/>
          <w:b/>
          <w:sz w:val="24"/>
          <w:szCs w:val="24"/>
        </w:rPr>
        <w:t>.</w:t>
      </w:r>
      <w:r w:rsidR="00EF2282">
        <w:rPr>
          <w:rFonts w:ascii="Arial" w:hAnsi="Arial" w:cs="Arial"/>
          <w:b/>
          <w:sz w:val="24"/>
          <w:szCs w:val="24"/>
        </w:rPr>
        <w:tab/>
        <w:t>Planning Appl</w:t>
      </w:r>
      <w:r w:rsidR="003C4DAC">
        <w:rPr>
          <w:rFonts w:ascii="Arial" w:hAnsi="Arial" w:cs="Arial"/>
          <w:b/>
          <w:sz w:val="24"/>
          <w:szCs w:val="24"/>
        </w:rPr>
        <w:t>i</w:t>
      </w:r>
      <w:r w:rsidR="00EF2282">
        <w:rPr>
          <w:rFonts w:ascii="Arial" w:hAnsi="Arial" w:cs="Arial"/>
          <w:b/>
          <w:sz w:val="24"/>
          <w:szCs w:val="24"/>
        </w:rPr>
        <w:t>cations:</w:t>
      </w:r>
    </w:p>
    <w:p w14:paraId="04C8A2F2" w14:textId="6CF7BD05" w:rsidR="00EF2282" w:rsidRDefault="00EF2282" w:rsidP="00795DE0">
      <w:pPr>
        <w:spacing w:after="120"/>
        <w:ind w:left="720"/>
        <w:rPr>
          <w:rFonts w:ascii="Arial" w:hAnsi="Arial" w:cs="Arial"/>
          <w:sz w:val="24"/>
          <w:szCs w:val="24"/>
        </w:rPr>
      </w:pPr>
      <w:r>
        <w:rPr>
          <w:rFonts w:ascii="Arial" w:hAnsi="Arial" w:cs="Arial"/>
          <w:sz w:val="24"/>
          <w:szCs w:val="24"/>
        </w:rPr>
        <w:t xml:space="preserve">Members </w:t>
      </w:r>
      <w:r w:rsidR="00BD2869">
        <w:rPr>
          <w:rFonts w:ascii="Arial" w:hAnsi="Arial" w:cs="Arial"/>
          <w:sz w:val="24"/>
          <w:szCs w:val="24"/>
        </w:rPr>
        <w:t>we</w:t>
      </w:r>
      <w:r>
        <w:rPr>
          <w:rFonts w:ascii="Arial" w:hAnsi="Arial" w:cs="Arial"/>
          <w:sz w:val="24"/>
          <w:szCs w:val="24"/>
        </w:rPr>
        <w:t>re invited to consider any further applications that m</w:t>
      </w:r>
      <w:r w:rsidR="00BD2869">
        <w:rPr>
          <w:rFonts w:ascii="Arial" w:hAnsi="Arial" w:cs="Arial"/>
          <w:sz w:val="24"/>
          <w:szCs w:val="24"/>
        </w:rPr>
        <w:t>ight</w:t>
      </w:r>
      <w:r>
        <w:rPr>
          <w:rFonts w:ascii="Arial" w:hAnsi="Arial" w:cs="Arial"/>
          <w:sz w:val="24"/>
          <w:szCs w:val="24"/>
        </w:rPr>
        <w:t xml:space="preserve"> be received prior to the date of the meeting.</w:t>
      </w:r>
    </w:p>
    <w:p w14:paraId="201FD6F0" w14:textId="4DB6B174" w:rsidR="00B82D7F" w:rsidRPr="00A61A0C" w:rsidRDefault="006A7FA9" w:rsidP="003F4BAD">
      <w:pPr>
        <w:spacing w:after="120"/>
        <w:rPr>
          <w:rFonts w:ascii="Arial" w:hAnsi="Arial" w:cs="Arial"/>
          <w:sz w:val="24"/>
          <w:szCs w:val="24"/>
          <w:u w:val="single"/>
        </w:rPr>
      </w:pPr>
      <w:r w:rsidRPr="00541EDE">
        <w:rPr>
          <w:rFonts w:ascii="Arial" w:hAnsi="Arial" w:cs="Arial"/>
          <w:sz w:val="24"/>
          <w:szCs w:val="24"/>
        </w:rPr>
        <w:t>a)</w:t>
      </w:r>
      <w:r w:rsidRPr="001767BD">
        <w:rPr>
          <w:rFonts w:ascii="Arial" w:hAnsi="Arial" w:cs="Arial"/>
          <w:color w:val="FF0000"/>
          <w:sz w:val="24"/>
          <w:szCs w:val="24"/>
        </w:rPr>
        <w:tab/>
      </w:r>
      <w:r w:rsidR="00541EDE" w:rsidRPr="00A61A0C">
        <w:rPr>
          <w:rFonts w:ascii="Arial" w:hAnsi="Arial" w:cs="Arial"/>
          <w:sz w:val="24"/>
          <w:szCs w:val="24"/>
          <w:u w:val="single"/>
        </w:rPr>
        <w:t>Plan Applicatio</w:t>
      </w:r>
      <w:r w:rsidR="001C7513" w:rsidRPr="00A61A0C">
        <w:rPr>
          <w:rFonts w:ascii="Arial" w:hAnsi="Arial" w:cs="Arial"/>
          <w:sz w:val="24"/>
          <w:szCs w:val="24"/>
          <w:u w:val="single"/>
        </w:rPr>
        <w:t>n No. C/20</w:t>
      </w:r>
      <w:r w:rsidR="0046409E" w:rsidRPr="00A61A0C">
        <w:rPr>
          <w:rFonts w:ascii="Arial" w:hAnsi="Arial" w:cs="Arial"/>
          <w:sz w:val="24"/>
          <w:szCs w:val="24"/>
          <w:u w:val="single"/>
        </w:rPr>
        <w:t>20</w:t>
      </w:r>
      <w:r w:rsidR="001C7513" w:rsidRPr="00A61A0C">
        <w:rPr>
          <w:rFonts w:ascii="Arial" w:hAnsi="Arial" w:cs="Arial"/>
          <w:sz w:val="24"/>
          <w:szCs w:val="24"/>
          <w:u w:val="single"/>
        </w:rPr>
        <w:t>/0</w:t>
      </w:r>
      <w:r w:rsidR="00A61A0C" w:rsidRPr="00A61A0C">
        <w:rPr>
          <w:rFonts w:ascii="Arial" w:hAnsi="Arial" w:cs="Arial"/>
          <w:sz w:val="24"/>
          <w:szCs w:val="24"/>
          <w:u w:val="single"/>
        </w:rPr>
        <w:t>2</w:t>
      </w:r>
      <w:r w:rsidR="00906DD8">
        <w:rPr>
          <w:rFonts w:ascii="Arial" w:hAnsi="Arial" w:cs="Arial"/>
          <w:sz w:val="24"/>
          <w:szCs w:val="24"/>
          <w:u w:val="single"/>
        </w:rPr>
        <w:t>63</w:t>
      </w:r>
      <w:r w:rsidR="001C7513" w:rsidRPr="00A61A0C">
        <w:rPr>
          <w:rFonts w:ascii="Arial" w:hAnsi="Arial" w:cs="Arial"/>
          <w:sz w:val="24"/>
          <w:szCs w:val="24"/>
          <w:u w:val="single"/>
        </w:rPr>
        <w:t xml:space="preserve"> – </w:t>
      </w:r>
      <w:r w:rsidR="00906DD8">
        <w:rPr>
          <w:rFonts w:ascii="Arial" w:hAnsi="Arial" w:cs="Arial"/>
          <w:sz w:val="24"/>
          <w:szCs w:val="24"/>
          <w:u w:val="single"/>
        </w:rPr>
        <w:t xml:space="preserve">39 </w:t>
      </w:r>
      <w:proofErr w:type="spellStart"/>
      <w:r w:rsidR="00906DD8">
        <w:rPr>
          <w:rFonts w:ascii="Arial" w:hAnsi="Arial" w:cs="Arial"/>
          <w:sz w:val="24"/>
          <w:szCs w:val="24"/>
          <w:u w:val="single"/>
        </w:rPr>
        <w:t>Glanystruth</w:t>
      </w:r>
      <w:proofErr w:type="spellEnd"/>
      <w:r w:rsidR="00A61A0C" w:rsidRPr="00A61A0C">
        <w:rPr>
          <w:rFonts w:ascii="Arial" w:hAnsi="Arial" w:cs="Arial"/>
          <w:sz w:val="24"/>
          <w:szCs w:val="24"/>
          <w:u w:val="single"/>
        </w:rPr>
        <w:t>, Blaina</w:t>
      </w:r>
      <w:r w:rsidR="00541EDE" w:rsidRPr="00A61A0C">
        <w:rPr>
          <w:rFonts w:ascii="Arial" w:hAnsi="Arial" w:cs="Arial"/>
          <w:sz w:val="24"/>
          <w:szCs w:val="24"/>
          <w:u w:val="single"/>
        </w:rPr>
        <w:t>:</w:t>
      </w:r>
    </w:p>
    <w:p w14:paraId="264DAAC6" w14:textId="77777777" w:rsidR="00A602EB" w:rsidRDefault="00906DD8" w:rsidP="00A602EB">
      <w:pPr>
        <w:spacing w:after="120"/>
        <w:ind w:left="720"/>
        <w:rPr>
          <w:rFonts w:ascii="Arial" w:hAnsi="Arial" w:cs="Arial"/>
          <w:sz w:val="24"/>
          <w:szCs w:val="24"/>
        </w:rPr>
      </w:pPr>
      <w:proofErr w:type="gramStart"/>
      <w:r>
        <w:rPr>
          <w:rFonts w:ascii="Arial" w:hAnsi="Arial" w:cs="Arial"/>
          <w:sz w:val="24"/>
          <w:szCs w:val="24"/>
        </w:rPr>
        <w:t>Single storey extension to the front with new roof over porch, second storey extension to the rear and associated works</w:t>
      </w:r>
      <w:r w:rsidR="00795DE0">
        <w:rPr>
          <w:rFonts w:ascii="Arial" w:hAnsi="Arial" w:cs="Arial"/>
          <w:sz w:val="24"/>
          <w:szCs w:val="24"/>
        </w:rPr>
        <w:t>.</w:t>
      </w:r>
      <w:proofErr w:type="gramEnd"/>
    </w:p>
    <w:p w14:paraId="2A4BEB53" w14:textId="0CA1ECA6" w:rsidR="00795DE0" w:rsidRDefault="00795DE0" w:rsidP="007913F7">
      <w:pPr>
        <w:spacing w:after="120"/>
        <w:ind w:left="720"/>
        <w:rPr>
          <w:rFonts w:ascii="Arial" w:hAnsi="Arial" w:cs="Arial"/>
          <w:sz w:val="24"/>
          <w:szCs w:val="24"/>
        </w:rPr>
      </w:pPr>
      <w:proofErr w:type="gramStart"/>
      <w:r>
        <w:rPr>
          <w:rFonts w:ascii="Arial" w:hAnsi="Arial" w:cs="Arial"/>
          <w:b/>
          <w:bCs/>
          <w:sz w:val="24"/>
          <w:szCs w:val="24"/>
        </w:rPr>
        <w:t>Resolved</w:t>
      </w:r>
      <w:r w:rsidR="00A602EB">
        <w:rPr>
          <w:rFonts w:ascii="Arial" w:hAnsi="Arial" w:cs="Arial"/>
          <w:b/>
          <w:bCs/>
          <w:sz w:val="24"/>
          <w:szCs w:val="24"/>
        </w:rPr>
        <w:t xml:space="preserve"> </w:t>
      </w:r>
      <w:r w:rsidR="00A602EB">
        <w:rPr>
          <w:rFonts w:ascii="Arial" w:hAnsi="Arial" w:cs="Arial"/>
          <w:sz w:val="24"/>
          <w:szCs w:val="24"/>
        </w:rPr>
        <w:t>that no representations or objections be made.</w:t>
      </w:r>
      <w:proofErr w:type="gramEnd"/>
    </w:p>
    <w:p w14:paraId="3B0058FF" w14:textId="34565544" w:rsidR="007913F7" w:rsidRPr="007913F7" w:rsidRDefault="007913F7" w:rsidP="007913F7">
      <w:pPr>
        <w:spacing w:after="120"/>
        <w:ind w:left="720"/>
        <w:jc w:val="center"/>
        <w:rPr>
          <w:rFonts w:ascii="Arial" w:hAnsi="Arial" w:cs="Arial"/>
          <w:sz w:val="24"/>
          <w:szCs w:val="24"/>
        </w:rPr>
      </w:pPr>
      <w:r>
        <w:rPr>
          <w:rFonts w:ascii="Arial" w:hAnsi="Arial" w:cs="Arial"/>
          <w:sz w:val="24"/>
          <w:szCs w:val="24"/>
        </w:rPr>
        <w:t>90 (20/21)</w:t>
      </w:r>
    </w:p>
    <w:p w14:paraId="4E07F05A" w14:textId="5E5AF5E8" w:rsidR="00906DD8" w:rsidRDefault="00906DD8" w:rsidP="00906DD8">
      <w:pPr>
        <w:spacing w:after="120"/>
        <w:rPr>
          <w:rFonts w:ascii="Arial" w:hAnsi="Arial" w:cs="Arial"/>
          <w:iCs/>
          <w:sz w:val="24"/>
          <w:szCs w:val="24"/>
          <w:u w:val="single"/>
        </w:rPr>
      </w:pPr>
      <w:r>
        <w:rPr>
          <w:rFonts w:ascii="Arial" w:hAnsi="Arial" w:cs="Arial"/>
          <w:iCs/>
          <w:sz w:val="24"/>
          <w:szCs w:val="24"/>
        </w:rPr>
        <w:lastRenderedPageBreak/>
        <w:t>b)</w:t>
      </w:r>
      <w:r>
        <w:rPr>
          <w:rFonts w:ascii="Arial" w:hAnsi="Arial" w:cs="Arial"/>
          <w:iCs/>
          <w:sz w:val="24"/>
          <w:szCs w:val="24"/>
        </w:rPr>
        <w:tab/>
      </w:r>
      <w:r>
        <w:rPr>
          <w:rFonts w:ascii="Arial" w:hAnsi="Arial" w:cs="Arial"/>
          <w:iCs/>
          <w:sz w:val="24"/>
          <w:szCs w:val="24"/>
          <w:u w:val="single"/>
        </w:rPr>
        <w:t>Plan Application No. C/2020/0296 – Blaina Community Centre, High Street, Blaina:</w:t>
      </w:r>
    </w:p>
    <w:p w14:paraId="6298B226" w14:textId="2BAE0426" w:rsidR="00906DD8" w:rsidRDefault="00906DD8" w:rsidP="00906DD8">
      <w:pPr>
        <w:spacing w:after="120"/>
        <w:rPr>
          <w:rFonts w:ascii="Arial" w:hAnsi="Arial" w:cs="Arial"/>
          <w:i/>
          <w:sz w:val="24"/>
          <w:szCs w:val="24"/>
        </w:rPr>
      </w:pPr>
      <w:r>
        <w:rPr>
          <w:rFonts w:ascii="Arial" w:hAnsi="Arial" w:cs="Arial"/>
          <w:iCs/>
          <w:sz w:val="24"/>
          <w:szCs w:val="24"/>
        </w:rPr>
        <w:tab/>
      </w:r>
      <w:proofErr w:type="gramStart"/>
      <w:r>
        <w:rPr>
          <w:rFonts w:ascii="Arial" w:hAnsi="Arial" w:cs="Arial"/>
          <w:iCs/>
          <w:sz w:val="24"/>
          <w:szCs w:val="24"/>
        </w:rPr>
        <w:t>Installation of canopy to southern elevation</w:t>
      </w:r>
      <w:r>
        <w:rPr>
          <w:rFonts w:ascii="Arial" w:hAnsi="Arial" w:cs="Arial"/>
          <w:i/>
          <w:sz w:val="24"/>
          <w:szCs w:val="24"/>
        </w:rPr>
        <w:t>.</w:t>
      </w:r>
      <w:proofErr w:type="gramEnd"/>
    </w:p>
    <w:p w14:paraId="4DE1F8C0" w14:textId="01AE1792" w:rsidR="00592DFB" w:rsidRPr="00592DFB" w:rsidRDefault="00592DFB" w:rsidP="00C3243B">
      <w:pPr>
        <w:spacing w:after="120"/>
        <w:ind w:left="720"/>
        <w:rPr>
          <w:rFonts w:ascii="Arial" w:hAnsi="Arial" w:cs="Arial"/>
          <w:iCs/>
          <w:sz w:val="24"/>
          <w:szCs w:val="24"/>
        </w:rPr>
      </w:pPr>
      <w:r>
        <w:rPr>
          <w:rFonts w:ascii="Arial" w:hAnsi="Arial" w:cs="Arial"/>
          <w:iCs/>
          <w:sz w:val="24"/>
          <w:szCs w:val="24"/>
        </w:rPr>
        <w:t xml:space="preserve">It was noted that the applicant of the planning application was also a member of the Town Council staff (who was not in attendance at this meeting). </w:t>
      </w:r>
      <w:r w:rsidR="00C3243B">
        <w:rPr>
          <w:rFonts w:ascii="Arial" w:hAnsi="Arial" w:cs="Arial"/>
          <w:iCs/>
          <w:sz w:val="24"/>
          <w:szCs w:val="24"/>
        </w:rPr>
        <w:t>The Town Clerk</w:t>
      </w:r>
      <w:r>
        <w:rPr>
          <w:rFonts w:ascii="Arial" w:hAnsi="Arial" w:cs="Arial"/>
          <w:iCs/>
          <w:sz w:val="24"/>
          <w:szCs w:val="24"/>
        </w:rPr>
        <w:t xml:space="preserve"> clarified that section 9 of the planning application ‘Authority Employee/Member’ related to the Planning Authority i.e. Blaenau Gwent County Borough Council and not the Town Council.</w:t>
      </w:r>
    </w:p>
    <w:p w14:paraId="583E6921" w14:textId="56739968" w:rsidR="00CC591B" w:rsidRPr="00C3243B" w:rsidRDefault="00CC591B" w:rsidP="00C3243B">
      <w:pPr>
        <w:spacing w:after="240"/>
        <w:ind w:firstLine="720"/>
        <w:rPr>
          <w:rFonts w:ascii="Arial" w:hAnsi="Arial" w:cs="Arial"/>
          <w:iCs/>
          <w:sz w:val="24"/>
          <w:szCs w:val="24"/>
        </w:rPr>
      </w:pPr>
      <w:proofErr w:type="gramStart"/>
      <w:r>
        <w:rPr>
          <w:rFonts w:ascii="Arial" w:hAnsi="Arial" w:cs="Arial"/>
          <w:b/>
          <w:bCs/>
          <w:iCs/>
          <w:sz w:val="24"/>
          <w:szCs w:val="24"/>
        </w:rPr>
        <w:t>Resolved</w:t>
      </w:r>
      <w:r w:rsidR="00C3243B">
        <w:rPr>
          <w:rFonts w:ascii="Arial" w:hAnsi="Arial" w:cs="Arial"/>
          <w:iCs/>
          <w:sz w:val="24"/>
          <w:szCs w:val="24"/>
        </w:rPr>
        <w:t xml:space="preserve"> that no representations or objections be made.</w:t>
      </w:r>
      <w:proofErr w:type="gramEnd"/>
    </w:p>
    <w:p w14:paraId="7B48B12F" w14:textId="3DAA2700" w:rsidR="00737DA2" w:rsidRDefault="00737DA2" w:rsidP="00737DA2">
      <w:pPr>
        <w:spacing w:after="240"/>
        <w:rPr>
          <w:rFonts w:ascii="Arial" w:hAnsi="Arial" w:cs="Arial"/>
          <w:i/>
          <w:sz w:val="24"/>
          <w:szCs w:val="24"/>
        </w:rPr>
      </w:pPr>
      <w:r>
        <w:rPr>
          <w:rFonts w:ascii="Arial" w:hAnsi="Arial" w:cs="Arial"/>
          <w:i/>
          <w:sz w:val="24"/>
          <w:szCs w:val="24"/>
        </w:rPr>
        <w:t>Additional planning applications received with permission of the Chair:</w:t>
      </w:r>
    </w:p>
    <w:p w14:paraId="79E768BD" w14:textId="7FE5EAE6" w:rsidR="00737DA2" w:rsidRDefault="00737DA2" w:rsidP="00737DA2">
      <w:pPr>
        <w:spacing w:after="120"/>
        <w:rPr>
          <w:rFonts w:ascii="Arial" w:hAnsi="Arial" w:cs="Arial"/>
          <w:iCs/>
          <w:sz w:val="24"/>
          <w:szCs w:val="24"/>
        </w:rPr>
      </w:pPr>
      <w:r>
        <w:rPr>
          <w:rFonts w:ascii="Arial" w:hAnsi="Arial" w:cs="Arial"/>
          <w:iCs/>
          <w:sz w:val="24"/>
          <w:szCs w:val="24"/>
        </w:rPr>
        <w:t>c)</w:t>
      </w:r>
      <w:r>
        <w:rPr>
          <w:rFonts w:ascii="Arial" w:hAnsi="Arial" w:cs="Arial"/>
          <w:iCs/>
          <w:sz w:val="24"/>
          <w:szCs w:val="24"/>
        </w:rPr>
        <w:tab/>
      </w:r>
      <w:r>
        <w:rPr>
          <w:rFonts w:ascii="Arial" w:hAnsi="Arial" w:cs="Arial"/>
          <w:iCs/>
          <w:sz w:val="24"/>
          <w:szCs w:val="24"/>
          <w:u w:val="single"/>
        </w:rPr>
        <w:t>Plan Application No. C/2021/0001 – Unit 21, Rising Sun Industrial Estate, Blaina:</w:t>
      </w:r>
    </w:p>
    <w:p w14:paraId="327164DA" w14:textId="4CFDAE31" w:rsidR="00737DA2" w:rsidRDefault="00737DA2" w:rsidP="00737DA2">
      <w:pPr>
        <w:spacing w:after="120"/>
        <w:rPr>
          <w:rFonts w:ascii="Arial" w:hAnsi="Arial" w:cs="Arial"/>
          <w:iCs/>
          <w:sz w:val="24"/>
          <w:szCs w:val="24"/>
        </w:rPr>
      </w:pPr>
      <w:r>
        <w:rPr>
          <w:rFonts w:ascii="Arial" w:hAnsi="Arial" w:cs="Arial"/>
          <w:iCs/>
          <w:sz w:val="24"/>
          <w:szCs w:val="24"/>
        </w:rPr>
        <w:tab/>
      </w:r>
      <w:r w:rsidR="00EA023D">
        <w:rPr>
          <w:rFonts w:ascii="Arial" w:hAnsi="Arial" w:cs="Arial"/>
          <w:iCs/>
          <w:sz w:val="24"/>
          <w:szCs w:val="24"/>
        </w:rPr>
        <w:t>Installation of 2no external exhaust stacks to serve 2no internal spray booth ovens.</w:t>
      </w:r>
    </w:p>
    <w:p w14:paraId="3B107CB2" w14:textId="47CA641F" w:rsidR="001D5713" w:rsidRDefault="001D5713" w:rsidP="001D5713">
      <w:pPr>
        <w:spacing w:after="120"/>
        <w:ind w:left="720"/>
        <w:rPr>
          <w:rFonts w:ascii="Arial" w:hAnsi="Arial" w:cs="Arial"/>
          <w:iCs/>
          <w:sz w:val="24"/>
          <w:szCs w:val="24"/>
        </w:rPr>
      </w:pPr>
      <w:r>
        <w:rPr>
          <w:rFonts w:ascii="Arial" w:hAnsi="Arial" w:cs="Arial"/>
          <w:iCs/>
          <w:sz w:val="24"/>
          <w:szCs w:val="24"/>
        </w:rPr>
        <w:t>The Town Clerk outlined the planning application including the additional 2 full time employment opportunities this would result in.</w:t>
      </w:r>
    </w:p>
    <w:p w14:paraId="132BFE0B" w14:textId="5590C0AD" w:rsidR="001D5713" w:rsidRDefault="001D5713" w:rsidP="00737DA2">
      <w:pPr>
        <w:spacing w:after="120"/>
        <w:rPr>
          <w:rFonts w:ascii="Arial" w:hAnsi="Arial" w:cs="Arial"/>
          <w:iCs/>
          <w:sz w:val="24"/>
          <w:szCs w:val="24"/>
        </w:rPr>
      </w:pPr>
      <w:r>
        <w:rPr>
          <w:rFonts w:ascii="Arial" w:hAnsi="Arial" w:cs="Arial"/>
          <w:iCs/>
          <w:sz w:val="24"/>
          <w:szCs w:val="24"/>
        </w:rPr>
        <w:tab/>
        <w:t>Members considered this application at length and the issues of concern were:</w:t>
      </w:r>
    </w:p>
    <w:p w14:paraId="42D0E725" w14:textId="2EABFACB" w:rsidR="001D5713" w:rsidRDefault="001D5713" w:rsidP="001D5713">
      <w:pPr>
        <w:pStyle w:val="ListParagraph"/>
        <w:numPr>
          <w:ilvl w:val="0"/>
          <w:numId w:val="35"/>
        </w:numPr>
        <w:spacing w:after="120"/>
        <w:rPr>
          <w:rFonts w:ascii="Arial" w:hAnsi="Arial" w:cs="Arial"/>
          <w:iCs/>
          <w:sz w:val="24"/>
          <w:szCs w:val="24"/>
        </w:rPr>
      </w:pPr>
      <w:r>
        <w:rPr>
          <w:rFonts w:ascii="Arial" w:hAnsi="Arial" w:cs="Arial"/>
          <w:iCs/>
          <w:sz w:val="24"/>
          <w:szCs w:val="24"/>
        </w:rPr>
        <w:t>The absence of the volume of trade effluent information on the application</w:t>
      </w:r>
    </w:p>
    <w:p w14:paraId="16C11557" w14:textId="64E5CB80" w:rsidR="001D5713" w:rsidRDefault="001D5713" w:rsidP="001D5713">
      <w:pPr>
        <w:pStyle w:val="ListParagraph"/>
        <w:numPr>
          <w:ilvl w:val="0"/>
          <w:numId w:val="35"/>
        </w:numPr>
        <w:spacing w:after="120"/>
        <w:rPr>
          <w:rFonts w:ascii="Arial" w:hAnsi="Arial" w:cs="Arial"/>
          <w:iCs/>
          <w:sz w:val="24"/>
          <w:szCs w:val="24"/>
        </w:rPr>
      </w:pPr>
      <w:r>
        <w:rPr>
          <w:rFonts w:ascii="Arial" w:hAnsi="Arial" w:cs="Arial"/>
          <w:iCs/>
          <w:sz w:val="24"/>
          <w:szCs w:val="24"/>
        </w:rPr>
        <w:t>If the Fire Authority had been consulted on this application due to the use of hazardous substances</w:t>
      </w:r>
    </w:p>
    <w:p w14:paraId="5EBCEAEE" w14:textId="5F999E40" w:rsidR="001D5713" w:rsidRDefault="001D5713" w:rsidP="001D5713">
      <w:pPr>
        <w:pStyle w:val="ListParagraph"/>
        <w:numPr>
          <w:ilvl w:val="0"/>
          <w:numId w:val="35"/>
        </w:numPr>
        <w:spacing w:after="120"/>
        <w:rPr>
          <w:rFonts w:ascii="Arial" w:hAnsi="Arial" w:cs="Arial"/>
          <w:iCs/>
          <w:sz w:val="24"/>
          <w:szCs w:val="24"/>
        </w:rPr>
      </w:pPr>
      <w:r>
        <w:rPr>
          <w:rFonts w:ascii="Arial" w:hAnsi="Arial" w:cs="Arial"/>
          <w:iCs/>
          <w:sz w:val="24"/>
          <w:szCs w:val="24"/>
        </w:rPr>
        <w:t>Concerns as to the visibility of the proposed external stacks from some nearby dwellings</w:t>
      </w:r>
    </w:p>
    <w:p w14:paraId="5339931E" w14:textId="0DF953CD" w:rsidR="001D5713" w:rsidRDefault="001D5713" w:rsidP="001D5713">
      <w:pPr>
        <w:pStyle w:val="ListParagraph"/>
        <w:numPr>
          <w:ilvl w:val="0"/>
          <w:numId w:val="35"/>
        </w:numPr>
        <w:spacing w:after="120"/>
        <w:rPr>
          <w:rFonts w:ascii="Arial" w:hAnsi="Arial" w:cs="Arial"/>
          <w:iCs/>
          <w:sz w:val="24"/>
          <w:szCs w:val="24"/>
        </w:rPr>
      </w:pPr>
      <w:r>
        <w:rPr>
          <w:rFonts w:ascii="Arial" w:hAnsi="Arial" w:cs="Arial"/>
          <w:iCs/>
          <w:sz w:val="24"/>
          <w:szCs w:val="24"/>
        </w:rPr>
        <w:t>Concerns as to the general impact of the application on the local residents and community together with consideration of the opinions of the local residents and community in relation to this application</w:t>
      </w:r>
    </w:p>
    <w:p w14:paraId="31109473" w14:textId="353E0E42" w:rsidR="001D5713" w:rsidRDefault="001D5713" w:rsidP="001D5713">
      <w:pPr>
        <w:pStyle w:val="ListParagraph"/>
        <w:numPr>
          <w:ilvl w:val="0"/>
          <w:numId w:val="35"/>
        </w:numPr>
        <w:spacing w:after="120"/>
        <w:rPr>
          <w:rFonts w:ascii="Arial" w:hAnsi="Arial" w:cs="Arial"/>
          <w:iCs/>
          <w:sz w:val="24"/>
          <w:szCs w:val="24"/>
        </w:rPr>
      </w:pPr>
      <w:r>
        <w:rPr>
          <w:rFonts w:ascii="Arial" w:hAnsi="Arial" w:cs="Arial"/>
          <w:iCs/>
          <w:sz w:val="24"/>
          <w:szCs w:val="24"/>
        </w:rPr>
        <w:t>Concerns as to the disposal of hazardous waste and possibility of noxious fumes being omitted</w:t>
      </w:r>
    </w:p>
    <w:p w14:paraId="28B5CEDF" w14:textId="2D64220D" w:rsidR="001D5713" w:rsidRDefault="001D5713" w:rsidP="001D5713">
      <w:pPr>
        <w:pStyle w:val="ListParagraph"/>
        <w:numPr>
          <w:ilvl w:val="0"/>
          <w:numId w:val="35"/>
        </w:numPr>
        <w:spacing w:after="120"/>
        <w:rPr>
          <w:rFonts w:ascii="Arial" w:hAnsi="Arial" w:cs="Arial"/>
          <w:iCs/>
          <w:sz w:val="24"/>
          <w:szCs w:val="24"/>
        </w:rPr>
      </w:pPr>
      <w:r>
        <w:rPr>
          <w:rFonts w:ascii="Arial" w:hAnsi="Arial" w:cs="Arial"/>
          <w:iCs/>
          <w:sz w:val="24"/>
          <w:szCs w:val="24"/>
        </w:rPr>
        <w:t>Queries as to what pre-application advice had been given to the applicant by the Planning Authority in respect of the application</w:t>
      </w:r>
    </w:p>
    <w:p w14:paraId="757B14E0" w14:textId="46B27689" w:rsidR="001D5713" w:rsidRDefault="001070A8" w:rsidP="001D5713">
      <w:pPr>
        <w:pStyle w:val="ListParagraph"/>
        <w:numPr>
          <w:ilvl w:val="0"/>
          <w:numId w:val="35"/>
        </w:numPr>
        <w:spacing w:after="120"/>
        <w:rPr>
          <w:rFonts w:ascii="Arial" w:hAnsi="Arial" w:cs="Arial"/>
          <w:iCs/>
          <w:sz w:val="24"/>
          <w:szCs w:val="24"/>
        </w:rPr>
      </w:pPr>
      <w:r>
        <w:rPr>
          <w:rFonts w:ascii="Arial" w:hAnsi="Arial" w:cs="Arial"/>
          <w:iCs/>
          <w:sz w:val="24"/>
          <w:szCs w:val="24"/>
        </w:rPr>
        <w:t>Queries as to whether the local residents/community had been consulted on this application</w:t>
      </w:r>
    </w:p>
    <w:p w14:paraId="477A4A79" w14:textId="1312AFCE" w:rsidR="001070A8" w:rsidRDefault="001070A8" w:rsidP="001070A8">
      <w:pPr>
        <w:spacing w:after="120"/>
        <w:rPr>
          <w:rFonts w:ascii="Arial" w:hAnsi="Arial" w:cs="Arial"/>
          <w:iCs/>
          <w:sz w:val="24"/>
          <w:szCs w:val="24"/>
        </w:rPr>
      </w:pPr>
      <w:r>
        <w:rPr>
          <w:rFonts w:ascii="Arial" w:hAnsi="Arial" w:cs="Arial"/>
          <w:iCs/>
          <w:sz w:val="24"/>
          <w:szCs w:val="24"/>
        </w:rPr>
        <w:t>The Town Clerk informed that the policy and procedure of the Planning Department at Blaenau Gwent CBC was to consult with local residents/community after this application was sent to statutory consultees. Members stated that consultation with local residents should be undertaken at an earlier stage in the application process. It was also clarified that no work had started.</w:t>
      </w:r>
    </w:p>
    <w:p w14:paraId="39A0C64E" w14:textId="4B1DE73A" w:rsidR="001070A8" w:rsidRPr="001070A8" w:rsidRDefault="001070A8" w:rsidP="001070A8">
      <w:pPr>
        <w:spacing w:after="120"/>
        <w:rPr>
          <w:rFonts w:ascii="Arial" w:hAnsi="Arial" w:cs="Arial"/>
          <w:iCs/>
          <w:sz w:val="24"/>
          <w:szCs w:val="24"/>
        </w:rPr>
      </w:pPr>
      <w:r>
        <w:rPr>
          <w:rFonts w:ascii="Arial" w:hAnsi="Arial" w:cs="Arial"/>
          <w:b/>
          <w:bCs/>
          <w:iCs/>
          <w:sz w:val="24"/>
          <w:szCs w:val="24"/>
        </w:rPr>
        <w:t>Resolved</w:t>
      </w:r>
      <w:r>
        <w:rPr>
          <w:rFonts w:ascii="Arial" w:hAnsi="Arial" w:cs="Arial"/>
          <w:iCs/>
          <w:sz w:val="24"/>
          <w:szCs w:val="24"/>
        </w:rPr>
        <w:t xml:space="preserve"> that the above queries should be communicated to the Planning Department at Blaenau Gwent CBC together with the request for information and clarification in respect of the above listed issues and queries</w:t>
      </w:r>
      <w:r w:rsidR="00245F6A">
        <w:rPr>
          <w:rFonts w:ascii="Arial" w:hAnsi="Arial" w:cs="Arial"/>
          <w:iCs/>
          <w:sz w:val="24"/>
          <w:szCs w:val="24"/>
        </w:rPr>
        <w:t xml:space="preserve">. </w:t>
      </w:r>
      <w:r w:rsidR="00245F6A">
        <w:rPr>
          <w:rFonts w:ascii="Arial" w:hAnsi="Arial" w:cs="Arial"/>
          <w:b/>
          <w:bCs/>
          <w:iCs/>
          <w:sz w:val="24"/>
          <w:szCs w:val="24"/>
        </w:rPr>
        <w:t xml:space="preserve">Further Resolved </w:t>
      </w:r>
      <w:r>
        <w:rPr>
          <w:rFonts w:ascii="Arial" w:hAnsi="Arial" w:cs="Arial"/>
          <w:iCs/>
          <w:sz w:val="24"/>
          <w:szCs w:val="24"/>
        </w:rPr>
        <w:t>that the Town Council would object to the application on the basis of the information it contained but that that Town Council would re-consider its decision to object if further information in respect of the above issues was received.</w:t>
      </w:r>
    </w:p>
    <w:p w14:paraId="508BCA25" w14:textId="1092AD82" w:rsidR="000B0AC5" w:rsidRPr="00991FE7" w:rsidRDefault="000B0AC5" w:rsidP="00991FE7">
      <w:pPr>
        <w:spacing w:after="120"/>
        <w:rPr>
          <w:rFonts w:ascii="Arial" w:hAnsi="Arial" w:cs="Arial"/>
          <w:b/>
          <w:bCs/>
          <w:iCs/>
          <w:sz w:val="24"/>
          <w:szCs w:val="24"/>
        </w:rPr>
      </w:pPr>
    </w:p>
    <w:p w14:paraId="1DD6D1CF" w14:textId="28182FC4" w:rsidR="004E7697" w:rsidRPr="005A334F" w:rsidRDefault="003225F5" w:rsidP="004E7697">
      <w:pPr>
        <w:spacing w:after="0"/>
        <w:rPr>
          <w:rFonts w:ascii="Arial" w:hAnsi="Arial" w:cs="Arial"/>
          <w:i/>
          <w:color w:val="FF0000"/>
          <w:sz w:val="24"/>
          <w:szCs w:val="24"/>
        </w:rPr>
      </w:pPr>
      <w:r>
        <w:rPr>
          <w:rFonts w:ascii="Arial" w:hAnsi="Arial" w:cs="Arial"/>
          <w:b/>
          <w:sz w:val="24"/>
          <w:szCs w:val="24"/>
        </w:rPr>
        <w:t>4</w:t>
      </w:r>
      <w:r w:rsidR="004E7697">
        <w:rPr>
          <w:rFonts w:ascii="Arial" w:hAnsi="Arial" w:cs="Arial"/>
          <w:b/>
          <w:sz w:val="24"/>
          <w:szCs w:val="24"/>
        </w:rPr>
        <w:t>.</w:t>
      </w:r>
      <w:r w:rsidR="004E7697">
        <w:rPr>
          <w:rFonts w:ascii="Arial" w:hAnsi="Arial" w:cs="Arial"/>
          <w:b/>
          <w:sz w:val="24"/>
          <w:szCs w:val="24"/>
        </w:rPr>
        <w:tab/>
        <w:t>Licence Applications</w:t>
      </w:r>
      <w:r w:rsidR="00734545">
        <w:rPr>
          <w:rFonts w:ascii="Arial" w:hAnsi="Arial" w:cs="Arial"/>
          <w:b/>
          <w:sz w:val="24"/>
          <w:szCs w:val="24"/>
        </w:rPr>
        <w:t>:</w:t>
      </w:r>
    </w:p>
    <w:p w14:paraId="553BC49F" w14:textId="4B14CD4D" w:rsidR="0088468A" w:rsidRPr="00727020" w:rsidRDefault="0088468A" w:rsidP="002D3455">
      <w:pPr>
        <w:spacing w:after="120"/>
        <w:rPr>
          <w:rFonts w:ascii="Arial" w:hAnsi="Arial" w:cs="Arial"/>
          <w:i/>
          <w:sz w:val="24"/>
          <w:szCs w:val="24"/>
        </w:rPr>
      </w:pPr>
      <w:r>
        <w:rPr>
          <w:rFonts w:ascii="Arial" w:hAnsi="Arial" w:cs="Arial"/>
          <w:b/>
          <w:sz w:val="24"/>
          <w:szCs w:val="24"/>
        </w:rPr>
        <w:tab/>
      </w:r>
      <w:r>
        <w:rPr>
          <w:rFonts w:ascii="Arial" w:hAnsi="Arial" w:cs="Arial"/>
          <w:sz w:val="24"/>
          <w:szCs w:val="24"/>
        </w:rPr>
        <w:t xml:space="preserve">Members </w:t>
      </w:r>
      <w:r w:rsidR="00EA023D">
        <w:rPr>
          <w:rFonts w:ascii="Arial" w:hAnsi="Arial" w:cs="Arial"/>
          <w:sz w:val="24"/>
          <w:szCs w:val="24"/>
        </w:rPr>
        <w:t>we</w:t>
      </w:r>
      <w:r>
        <w:rPr>
          <w:rFonts w:ascii="Arial" w:hAnsi="Arial" w:cs="Arial"/>
          <w:sz w:val="24"/>
          <w:szCs w:val="24"/>
        </w:rPr>
        <w:t xml:space="preserve">re invited to consider </w:t>
      </w:r>
      <w:r w:rsidR="004B224D">
        <w:rPr>
          <w:rFonts w:ascii="Arial" w:hAnsi="Arial" w:cs="Arial"/>
          <w:sz w:val="24"/>
          <w:szCs w:val="24"/>
        </w:rPr>
        <w:t>the</w:t>
      </w:r>
      <w:r w:rsidR="0056201D">
        <w:rPr>
          <w:rFonts w:ascii="Arial" w:hAnsi="Arial" w:cs="Arial"/>
          <w:sz w:val="24"/>
          <w:szCs w:val="24"/>
        </w:rPr>
        <w:t xml:space="preserve"> application(s</w:t>
      </w:r>
      <w:r w:rsidR="002D3455">
        <w:rPr>
          <w:rFonts w:ascii="Arial" w:hAnsi="Arial" w:cs="Arial"/>
          <w:sz w:val="24"/>
          <w:szCs w:val="24"/>
        </w:rPr>
        <w:t>):</w:t>
      </w:r>
    </w:p>
    <w:p w14:paraId="2FA62F8D" w14:textId="53E0035A" w:rsidR="00784CD8" w:rsidRPr="00F20B48" w:rsidRDefault="002B5A81" w:rsidP="00403521">
      <w:pPr>
        <w:spacing w:after="120"/>
        <w:rPr>
          <w:rFonts w:ascii="Arial" w:hAnsi="Arial" w:cs="Arial"/>
          <w:i/>
          <w:iCs/>
          <w:color w:val="FF0000"/>
          <w:sz w:val="24"/>
          <w:szCs w:val="24"/>
        </w:rPr>
      </w:pPr>
      <w:r>
        <w:rPr>
          <w:rFonts w:ascii="Arial" w:hAnsi="Arial" w:cs="Arial"/>
          <w:sz w:val="24"/>
          <w:szCs w:val="24"/>
        </w:rPr>
        <w:t>a</w:t>
      </w:r>
      <w:r w:rsidR="00B93BA5">
        <w:rPr>
          <w:rFonts w:ascii="Arial" w:hAnsi="Arial" w:cs="Arial"/>
          <w:sz w:val="24"/>
          <w:szCs w:val="24"/>
        </w:rPr>
        <w:t>)</w:t>
      </w:r>
      <w:r w:rsidR="00B93BA5">
        <w:rPr>
          <w:rFonts w:ascii="Arial" w:hAnsi="Arial" w:cs="Arial"/>
          <w:sz w:val="24"/>
          <w:szCs w:val="24"/>
        </w:rPr>
        <w:tab/>
      </w:r>
      <w:r w:rsidR="00403521" w:rsidRPr="00EA023D">
        <w:rPr>
          <w:rFonts w:ascii="Arial" w:hAnsi="Arial" w:cs="Arial"/>
          <w:i/>
          <w:iCs/>
          <w:sz w:val="24"/>
          <w:szCs w:val="24"/>
        </w:rPr>
        <w:t>None received to date.</w:t>
      </w:r>
    </w:p>
    <w:p w14:paraId="6F6BF925" w14:textId="128A6300" w:rsidR="000B0AC5" w:rsidRDefault="00784CD8" w:rsidP="000363E8">
      <w:pPr>
        <w:spacing w:after="0"/>
        <w:rPr>
          <w:rFonts w:ascii="Arial" w:hAnsi="Arial" w:cs="Arial"/>
          <w:sz w:val="24"/>
          <w:szCs w:val="24"/>
        </w:rPr>
      </w:pPr>
      <w:r w:rsidRPr="00820F89">
        <w:rPr>
          <w:rFonts w:ascii="Arial" w:hAnsi="Arial" w:cs="Arial"/>
          <w:color w:val="FF0000"/>
          <w:sz w:val="24"/>
          <w:szCs w:val="24"/>
        </w:rPr>
        <w:tab/>
      </w:r>
      <w:proofErr w:type="gramStart"/>
      <w:r w:rsidR="00EA023D">
        <w:rPr>
          <w:rFonts w:ascii="Arial" w:hAnsi="Arial" w:cs="Arial"/>
          <w:b/>
          <w:bCs/>
          <w:sz w:val="24"/>
          <w:szCs w:val="24"/>
        </w:rPr>
        <w:t xml:space="preserve">Resolved </w:t>
      </w:r>
      <w:r w:rsidR="00EA023D">
        <w:rPr>
          <w:rFonts w:ascii="Arial" w:hAnsi="Arial" w:cs="Arial"/>
          <w:sz w:val="24"/>
          <w:szCs w:val="24"/>
        </w:rPr>
        <w:t>accordingly.</w:t>
      </w:r>
      <w:proofErr w:type="gramEnd"/>
    </w:p>
    <w:p w14:paraId="6204B231" w14:textId="6934EEAB" w:rsidR="00D05D6E" w:rsidRDefault="00D05D6E" w:rsidP="000363E8">
      <w:pPr>
        <w:spacing w:after="0"/>
        <w:rPr>
          <w:rFonts w:ascii="Arial" w:hAnsi="Arial" w:cs="Arial"/>
          <w:sz w:val="24"/>
          <w:szCs w:val="24"/>
        </w:rPr>
      </w:pPr>
    </w:p>
    <w:p w14:paraId="2EB51367" w14:textId="0F914CC6" w:rsidR="00D05D6E" w:rsidRDefault="00D05D6E" w:rsidP="00D05D6E">
      <w:pPr>
        <w:spacing w:after="0"/>
        <w:jc w:val="center"/>
        <w:rPr>
          <w:rFonts w:ascii="Arial" w:hAnsi="Arial" w:cs="Arial"/>
          <w:sz w:val="24"/>
          <w:szCs w:val="24"/>
        </w:rPr>
      </w:pPr>
      <w:r>
        <w:rPr>
          <w:rFonts w:ascii="Arial" w:hAnsi="Arial" w:cs="Arial"/>
          <w:sz w:val="24"/>
          <w:szCs w:val="24"/>
        </w:rPr>
        <w:t>91 (20/21)</w:t>
      </w:r>
      <w:bookmarkStart w:id="0" w:name="_GoBack"/>
      <w:bookmarkEnd w:id="0"/>
    </w:p>
    <w:sectPr w:rsidR="00D05D6E" w:rsidSect="00CE71A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fornian FB">
    <w:altName w:val="Californian FB"/>
    <w:panose1 w:val="0207040306080B030204"/>
    <w:charset w:val="00"/>
    <w:family w:val="roman"/>
    <w:pitch w:val="variable"/>
    <w:sig w:usb0="00000003" w:usb1="00000000" w:usb2="00000000" w:usb3="00000000" w:csb0="00000001" w:csb1="00000000"/>
  </w:font>
  <w:font w:name="Lucida Calligraphy">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7C3889"/>
    <w:multiLevelType w:val="hybridMultilevel"/>
    <w:tmpl w:val="51CEAA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C763C1F"/>
    <w:multiLevelType w:val="hybridMultilevel"/>
    <w:tmpl w:val="49747A2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
    <w:nsid w:val="1001307E"/>
    <w:multiLevelType w:val="hybridMultilevel"/>
    <w:tmpl w:val="F71ED4B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nsid w:val="11BF7182"/>
    <w:multiLevelType w:val="hybridMultilevel"/>
    <w:tmpl w:val="C78613C0"/>
    <w:lvl w:ilvl="0" w:tplc="71402E2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D601643"/>
    <w:multiLevelType w:val="hybridMultilevel"/>
    <w:tmpl w:val="6128A2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D991F7B"/>
    <w:multiLevelType w:val="hybridMultilevel"/>
    <w:tmpl w:val="F8708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03F3749"/>
    <w:multiLevelType w:val="hybridMultilevel"/>
    <w:tmpl w:val="75B04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575418A"/>
    <w:multiLevelType w:val="hybridMultilevel"/>
    <w:tmpl w:val="2124B6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C8069C"/>
    <w:multiLevelType w:val="hybridMultilevel"/>
    <w:tmpl w:val="873A228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302827B5"/>
    <w:multiLevelType w:val="hybridMultilevel"/>
    <w:tmpl w:val="3A0063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nsid w:val="3A104517"/>
    <w:multiLevelType w:val="hybridMultilevel"/>
    <w:tmpl w:val="6DE2F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EF46504"/>
    <w:multiLevelType w:val="hybridMultilevel"/>
    <w:tmpl w:val="A5E0187C"/>
    <w:lvl w:ilvl="0" w:tplc="D30ACD68">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F137B1B"/>
    <w:multiLevelType w:val="hybridMultilevel"/>
    <w:tmpl w:val="0792EB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16C0F9D"/>
    <w:multiLevelType w:val="hybridMultilevel"/>
    <w:tmpl w:val="26A01EE8"/>
    <w:lvl w:ilvl="0" w:tplc="B184AB7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6002999"/>
    <w:multiLevelType w:val="hybridMultilevel"/>
    <w:tmpl w:val="51C4659A"/>
    <w:lvl w:ilvl="0" w:tplc="5BD22308">
      <w:start w:val="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A5A2BC3"/>
    <w:multiLevelType w:val="hybridMultilevel"/>
    <w:tmpl w:val="0332C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842E2D"/>
    <w:multiLevelType w:val="hybridMultilevel"/>
    <w:tmpl w:val="4E9AC01C"/>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nsid w:val="4F0E0A51"/>
    <w:multiLevelType w:val="hybridMultilevel"/>
    <w:tmpl w:val="3AAC583E"/>
    <w:lvl w:ilvl="0" w:tplc="951CB610">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2387D91"/>
    <w:multiLevelType w:val="hybridMultilevel"/>
    <w:tmpl w:val="FC340EAE"/>
    <w:lvl w:ilvl="0" w:tplc="F044E94E">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3466BE8"/>
    <w:multiLevelType w:val="hybridMultilevel"/>
    <w:tmpl w:val="D83616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54A34923"/>
    <w:multiLevelType w:val="hybridMultilevel"/>
    <w:tmpl w:val="E6B654E0"/>
    <w:lvl w:ilvl="0" w:tplc="3148E83C">
      <w:numFmt w:val="bullet"/>
      <w:lvlText w:val=""/>
      <w:lvlJc w:val="left"/>
      <w:pPr>
        <w:ind w:left="720" w:hanging="360"/>
      </w:pPr>
      <w:rPr>
        <w:rFonts w:ascii="Symbol" w:eastAsiaTheme="minorHAnsi" w:hAnsi="Symbol" w:cs="Arial"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58225971"/>
    <w:multiLevelType w:val="hybridMultilevel"/>
    <w:tmpl w:val="3CF84D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B010A8E"/>
    <w:multiLevelType w:val="hybridMultilevel"/>
    <w:tmpl w:val="17C2B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DB07016"/>
    <w:multiLevelType w:val="hybridMultilevel"/>
    <w:tmpl w:val="A1A6E9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0B724DA"/>
    <w:multiLevelType w:val="hybridMultilevel"/>
    <w:tmpl w:val="CFA46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26E53FE"/>
    <w:multiLevelType w:val="hybridMultilevel"/>
    <w:tmpl w:val="EED89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33F3784"/>
    <w:multiLevelType w:val="hybridMultilevel"/>
    <w:tmpl w:val="17E62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97C16D6"/>
    <w:multiLevelType w:val="hybridMultilevel"/>
    <w:tmpl w:val="8662E2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6F8C2354"/>
    <w:multiLevelType w:val="hybridMultilevel"/>
    <w:tmpl w:val="F3B285D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04A26CF"/>
    <w:multiLevelType w:val="hybridMultilevel"/>
    <w:tmpl w:val="F0047B4A"/>
    <w:lvl w:ilvl="0" w:tplc="10702034">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1C0123D"/>
    <w:multiLevelType w:val="hybridMultilevel"/>
    <w:tmpl w:val="11E4D3B6"/>
    <w:lvl w:ilvl="0" w:tplc="8774094C">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nsid w:val="73DA54DC"/>
    <w:multiLevelType w:val="hybridMultilevel"/>
    <w:tmpl w:val="70A6F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4D7252F"/>
    <w:multiLevelType w:val="hybridMultilevel"/>
    <w:tmpl w:val="17DCC302"/>
    <w:lvl w:ilvl="0" w:tplc="DCB6DA66">
      <w:start w:val="4"/>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74F0646A"/>
    <w:multiLevelType w:val="hybridMultilevel"/>
    <w:tmpl w:val="1EBC6F1E"/>
    <w:lvl w:ilvl="0" w:tplc="9B0CB354">
      <w:start w:val="1"/>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796D1297"/>
    <w:multiLevelType w:val="hybridMultilevel"/>
    <w:tmpl w:val="A25E6BA0"/>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nsid w:val="7F9C51AD"/>
    <w:multiLevelType w:val="hybridMultilevel"/>
    <w:tmpl w:val="458C6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0"/>
  </w:num>
  <w:num w:numId="2">
    <w:abstractNumId w:val="17"/>
  </w:num>
  <w:num w:numId="3">
    <w:abstractNumId w:val="3"/>
  </w:num>
  <w:num w:numId="4">
    <w:abstractNumId w:val="20"/>
  </w:num>
  <w:num w:numId="5">
    <w:abstractNumId w:val="18"/>
  </w:num>
  <w:num w:numId="6">
    <w:abstractNumId w:val="12"/>
  </w:num>
  <w:num w:numId="7">
    <w:abstractNumId w:val="5"/>
  </w:num>
  <w:num w:numId="8">
    <w:abstractNumId w:val="34"/>
  </w:num>
  <w:num w:numId="9">
    <w:abstractNumId w:val="31"/>
  </w:num>
  <w:num w:numId="10">
    <w:abstractNumId w:val="22"/>
  </w:num>
  <w:num w:numId="11">
    <w:abstractNumId w:val="8"/>
  </w:num>
  <w:num w:numId="12">
    <w:abstractNumId w:val="14"/>
  </w:num>
  <w:num w:numId="13">
    <w:abstractNumId w:val="28"/>
  </w:num>
  <w:num w:numId="14">
    <w:abstractNumId w:val="27"/>
  </w:num>
  <w:num w:numId="15">
    <w:abstractNumId w:val="0"/>
  </w:num>
  <w:num w:numId="16">
    <w:abstractNumId w:val="9"/>
  </w:num>
  <w:num w:numId="17">
    <w:abstractNumId w:val="16"/>
  </w:num>
  <w:num w:numId="18">
    <w:abstractNumId w:val="21"/>
  </w:num>
  <w:num w:numId="19">
    <w:abstractNumId w:val="6"/>
  </w:num>
  <w:num w:numId="20">
    <w:abstractNumId w:val="10"/>
  </w:num>
  <w:num w:numId="21">
    <w:abstractNumId w:val="29"/>
  </w:num>
  <w:num w:numId="22">
    <w:abstractNumId w:val="32"/>
  </w:num>
  <w:num w:numId="23">
    <w:abstractNumId w:val="11"/>
  </w:num>
  <w:num w:numId="24">
    <w:abstractNumId w:val="13"/>
  </w:num>
  <w:num w:numId="25">
    <w:abstractNumId w:val="19"/>
  </w:num>
  <w:num w:numId="26">
    <w:abstractNumId w:val="1"/>
  </w:num>
  <w:num w:numId="27">
    <w:abstractNumId w:val="2"/>
  </w:num>
  <w:num w:numId="28">
    <w:abstractNumId w:val="24"/>
  </w:num>
  <w:num w:numId="29">
    <w:abstractNumId w:val="4"/>
  </w:num>
  <w:num w:numId="30">
    <w:abstractNumId w:val="33"/>
  </w:num>
  <w:num w:numId="31">
    <w:abstractNumId w:val="23"/>
  </w:num>
  <w:num w:numId="32">
    <w:abstractNumId w:val="25"/>
  </w:num>
  <w:num w:numId="33">
    <w:abstractNumId w:val="35"/>
  </w:num>
  <w:num w:numId="34">
    <w:abstractNumId w:val="7"/>
  </w:num>
  <w:num w:numId="35">
    <w:abstractNumId w:val="26"/>
  </w:num>
  <w:num w:numId="3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6203"/>
    <w:rsid w:val="0000551A"/>
    <w:rsid w:val="00006078"/>
    <w:rsid w:val="00007592"/>
    <w:rsid w:val="00020EFA"/>
    <w:rsid w:val="00021562"/>
    <w:rsid w:val="000218E7"/>
    <w:rsid w:val="00021B3A"/>
    <w:rsid w:val="0002368A"/>
    <w:rsid w:val="00030796"/>
    <w:rsid w:val="000332E7"/>
    <w:rsid w:val="0003516A"/>
    <w:rsid w:val="000363E8"/>
    <w:rsid w:val="00037C25"/>
    <w:rsid w:val="00040CDD"/>
    <w:rsid w:val="000421F2"/>
    <w:rsid w:val="00042478"/>
    <w:rsid w:val="00042FC9"/>
    <w:rsid w:val="000436E9"/>
    <w:rsid w:val="0004388E"/>
    <w:rsid w:val="00043DE0"/>
    <w:rsid w:val="00044409"/>
    <w:rsid w:val="0004490B"/>
    <w:rsid w:val="00050E8B"/>
    <w:rsid w:val="00051BE9"/>
    <w:rsid w:val="00052DDA"/>
    <w:rsid w:val="0005483A"/>
    <w:rsid w:val="00055EBC"/>
    <w:rsid w:val="00057604"/>
    <w:rsid w:val="00057E98"/>
    <w:rsid w:val="0006192E"/>
    <w:rsid w:val="000626B1"/>
    <w:rsid w:val="00067B55"/>
    <w:rsid w:val="00075CCC"/>
    <w:rsid w:val="00076CDB"/>
    <w:rsid w:val="00086BD7"/>
    <w:rsid w:val="00090540"/>
    <w:rsid w:val="000905D0"/>
    <w:rsid w:val="00092348"/>
    <w:rsid w:val="000927DF"/>
    <w:rsid w:val="00092D99"/>
    <w:rsid w:val="00097D3C"/>
    <w:rsid w:val="000A0F51"/>
    <w:rsid w:val="000A33B8"/>
    <w:rsid w:val="000A6F9C"/>
    <w:rsid w:val="000A70D7"/>
    <w:rsid w:val="000B0AC5"/>
    <w:rsid w:val="000B246B"/>
    <w:rsid w:val="000B7A0C"/>
    <w:rsid w:val="000C2171"/>
    <w:rsid w:val="000C4392"/>
    <w:rsid w:val="000C7AE2"/>
    <w:rsid w:val="000C7E3F"/>
    <w:rsid w:val="000D1453"/>
    <w:rsid w:val="000D18D9"/>
    <w:rsid w:val="000D57FD"/>
    <w:rsid w:val="000D670F"/>
    <w:rsid w:val="000D69BD"/>
    <w:rsid w:val="000E0EA5"/>
    <w:rsid w:val="000E4029"/>
    <w:rsid w:val="000E5509"/>
    <w:rsid w:val="000E5971"/>
    <w:rsid w:val="000E5A1F"/>
    <w:rsid w:val="000E5EBE"/>
    <w:rsid w:val="000E7967"/>
    <w:rsid w:val="000E7D9B"/>
    <w:rsid w:val="000F3ACC"/>
    <w:rsid w:val="0010109A"/>
    <w:rsid w:val="00106879"/>
    <w:rsid w:val="001070A8"/>
    <w:rsid w:val="0010734F"/>
    <w:rsid w:val="00107526"/>
    <w:rsid w:val="0011290B"/>
    <w:rsid w:val="00113287"/>
    <w:rsid w:val="00122CF0"/>
    <w:rsid w:val="00124718"/>
    <w:rsid w:val="00124B5B"/>
    <w:rsid w:val="0013298C"/>
    <w:rsid w:val="00132E5A"/>
    <w:rsid w:val="001345B3"/>
    <w:rsid w:val="00135BF8"/>
    <w:rsid w:val="00136C0D"/>
    <w:rsid w:val="0013779A"/>
    <w:rsid w:val="001422D1"/>
    <w:rsid w:val="001457C0"/>
    <w:rsid w:val="001472CC"/>
    <w:rsid w:val="0015152D"/>
    <w:rsid w:val="001532A0"/>
    <w:rsid w:val="001536FC"/>
    <w:rsid w:val="00154947"/>
    <w:rsid w:val="0015559B"/>
    <w:rsid w:val="00155FEC"/>
    <w:rsid w:val="00160C0A"/>
    <w:rsid w:val="0016116F"/>
    <w:rsid w:val="00161C2A"/>
    <w:rsid w:val="00164310"/>
    <w:rsid w:val="001663D4"/>
    <w:rsid w:val="00167EFA"/>
    <w:rsid w:val="00170BC8"/>
    <w:rsid w:val="0017182D"/>
    <w:rsid w:val="00172D69"/>
    <w:rsid w:val="0017333F"/>
    <w:rsid w:val="00173EF6"/>
    <w:rsid w:val="00174B1C"/>
    <w:rsid w:val="001767BD"/>
    <w:rsid w:val="001772E1"/>
    <w:rsid w:val="001815F0"/>
    <w:rsid w:val="00181D5C"/>
    <w:rsid w:val="00181E82"/>
    <w:rsid w:val="00190171"/>
    <w:rsid w:val="001935AF"/>
    <w:rsid w:val="001940F2"/>
    <w:rsid w:val="00197D32"/>
    <w:rsid w:val="001A0DAB"/>
    <w:rsid w:val="001A5C72"/>
    <w:rsid w:val="001B6774"/>
    <w:rsid w:val="001C2227"/>
    <w:rsid w:val="001C5F38"/>
    <w:rsid w:val="001C641F"/>
    <w:rsid w:val="001C6435"/>
    <w:rsid w:val="001C660C"/>
    <w:rsid w:val="001C7513"/>
    <w:rsid w:val="001C7712"/>
    <w:rsid w:val="001D1566"/>
    <w:rsid w:val="001D15AF"/>
    <w:rsid w:val="001D15B9"/>
    <w:rsid w:val="001D5713"/>
    <w:rsid w:val="001D6E69"/>
    <w:rsid w:val="001E3B45"/>
    <w:rsid w:val="001E439B"/>
    <w:rsid w:val="001E43C8"/>
    <w:rsid w:val="001E444C"/>
    <w:rsid w:val="001E65C6"/>
    <w:rsid w:val="001E67D9"/>
    <w:rsid w:val="001E71F1"/>
    <w:rsid w:val="001F22C5"/>
    <w:rsid w:val="001F2C2B"/>
    <w:rsid w:val="00204B83"/>
    <w:rsid w:val="00204CA8"/>
    <w:rsid w:val="002050E9"/>
    <w:rsid w:val="00207BD0"/>
    <w:rsid w:val="002102DA"/>
    <w:rsid w:val="00210745"/>
    <w:rsid w:val="00216277"/>
    <w:rsid w:val="0021638A"/>
    <w:rsid w:val="00216F8B"/>
    <w:rsid w:val="00223822"/>
    <w:rsid w:val="00223E98"/>
    <w:rsid w:val="002244C7"/>
    <w:rsid w:val="00225A9B"/>
    <w:rsid w:val="00225FEA"/>
    <w:rsid w:val="00227201"/>
    <w:rsid w:val="00231273"/>
    <w:rsid w:val="00231559"/>
    <w:rsid w:val="00235872"/>
    <w:rsid w:val="0023700F"/>
    <w:rsid w:val="002375B9"/>
    <w:rsid w:val="00237B6C"/>
    <w:rsid w:val="00241036"/>
    <w:rsid w:val="00244C3E"/>
    <w:rsid w:val="00245F6A"/>
    <w:rsid w:val="0025007E"/>
    <w:rsid w:val="00251044"/>
    <w:rsid w:val="002513EA"/>
    <w:rsid w:val="00251EBF"/>
    <w:rsid w:val="0025229B"/>
    <w:rsid w:val="00253BA9"/>
    <w:rsid w:val="00260562"/>
    <w:rsid w:val="00261040"/>
    <w:rsid w:val="002618A9"/>
    <w:rsid w:val="002625FC"/>
    <w:rsid w:val="002627FF"/>
    <w:rsid w:val="0026431C"/>
    <w:rsid w:val="0026522B"/>
    <w:rsid w:val="00265D85"/>
    <w:rsid w:val="00270873"/>
    <w:rsid w:val="00281BF8"/>
    <w:rsid w:val="00283904"/>
    <w:rsid w:val="00283DD7"/>
    <w:rsid w:val="002913D0"/>
    <w:rsid w:val="00291DEB"/>
    <w:rsid w:val="002930C3"/>
    <w:rsid w:val="002942BB"/>
    <w:rsid w:val="0029544E"/>
    <w:rsid w:val="0029762B"/>
    <w:rsid w:val="002A3254"/>
    <w:rsid w:val="002A57C4"/>
    <w:rsid w:val="002A5D1D"/>
    <w:rsid w:val="002A5F61"/>
    <w:rsid w:val="002A7294"/>
    <w:rsid w:val="002A756D"/>
    <w:rsid w:val="002B1B4C"/>
    <w:rsid w:val="002B439A"/>
    <w:rsid w:val="002B575F"/>
    <w:rsid w:val="002B5A81"/>
    <w:rsid w:val="002B643D"/>
    <w:rsid w:val="002C0ADB"/>
    <w:rsid w:val="002C0F72"/>
    <w:rsid w:val="002C2309"/>
    <w:rsid w:val="002C5CA6"/>
    <w:rsid w:val="002C64F2"/>
    <w:rsid w:val="002C7577"/>
    <w:rsid w:val="002D02B2"/>
    <w:rsid w:val="002D0584"/>
    <w:rsid w:val="002D2392"/>
    <w:rsid w:val="002D29D6"/>
    <w:rsid w:val="002D3455"/>
    <w:rsid w:val="002D5E9C"/>
    <w:rsid w:val="002D6471"/>
    <w:rsid w:val="002D7830"/>
    <w:rsid w:val="002D78EF"/>
    <w:rsid w:val="002E17CF"/>
    <w:rsid w:val="002E4150"/>
    <w:rsid w:val="002E751E"/>
    <w:rsid w:val="002F18F2"/>
    <w:rsid w:val="002F2AD0"/>
    <w:rsid w:val="002F36BB"/>
    <w:rsid w:val="002F4077"/>
    <w:rsid w:val="00300EA4"/>
    <w:rsid w:val="00301D26"/>
    <w:rsid w:val="00303403"/>
    <w:rsid w:val="00304438"/>
    <w:rsid w:val="003050EC"/>
    <w:rsid w:val="003056F0"/>
    <w:rsid w:val="003075B9"/>
    <w:rsid w:val="00311C4F"/>
    <w:rsid w:val="00312E5C"/>
    <w:rsid w:val="00315749"/>
    <w:rsid w:val="0031635C"/>
    <w:rsid w:val="003166A8"/>
    <w:rsid w:val="00316CE6"/>
    <w:rsid w:val="00320FAE"/>
    <w:rsid w:val="003225F5"/>
    <w:rsid w:val="00324921"/>
    <w:rsid w:val="00324B66"/>
    <w:rsid w:val="00324CCF"/>
    <w:rsid w:val="00325CD6"/>
    <w:rsid w:val="00325CE0"/>
    <w:rsid w:val="00330176"/>
    <w:rsid w:val="00333EC4"/>
    <w:rsid w:val="00335B97"/>
    <w:rsid w:val="00337003"/>
    <w:rsid w:val="00337342"/>
    <w:rsid w:val="003400C1"/>
    <w:rsid w:val="003422DD"/>
    <w:rsid w:val="003456F0"/>
    <w:rsid w:val="0034630C"/>
    <w:rsid w:val="0034744F"/>
    <w:rsid w:val="00347905"/>
    <w:rsid w:val="003523EC"/>
    <w:rsid w:val="003524ED"/>
    <w:rsid w:val="003542EB"/>
    <w:rsid w:val="003544A9"/>
    <w:rsid w:val="00354647"/>
    <w:rsid w:val="00354A17"/>
    <w:rsid w:val="003555C6"/>
    <w:rsid w:val="00356E87"/>
    <w:rsid w:val="00357FE2"/>
    <w:rsid w:val="00361525"/>
    <w:rsid w:val="0036248E"/>
    <w:rsid w:val="0036485F"/>
    <w:rsid w:val="00366482"/>
    <w:rsid w:val="00370A23"/>
    <w:rsid w:val="00372243"/>
    <w:rsid w:val="00381502"/>
    <w:rsid w:val="003819F1"/>
    <w:rsid w:val="003830A5"/>
    <w:rsid w:val="003844EE"/>
    <w:rsid w:val="003848D0"/>
    <w:rsid w:val="00391AC4"/>
    <w:rsid w:val="00391E3A"/>
    <w:rsid w:val="003973B1"/>
    <w:rsid w:val="00397842"/>
    <w:rsid w:val="003A1087"/>
    <w:rsid w:val="003A3585"/>
    <w:rsid w:val="003A54B3"/>
    <w:rsid w:val="003A5C11"/>
    <w:rsid w:val="003A66EE"/>
    <w:rsid w:val="003A7F45"/>
    <w:rsid w:val="003B19FC"/>
    <w:rsid w:val="003B2694"/>
    <w:rsid w:val="003B3412"/>
    <w:rsid w:val="003B3BD1"/>
    <w:rsid w:val="003B3FD9"/>
    <w:rsid w:val="003B7A43"/>
    <w:rsid w:val="003C368C"/>
    <w:rsid w:val="003C4DAC"/>
    <w:rsid w:val="003C6223"/>
    <w:rsid w:val="003C705C"/>
    <w:rsid w:val="003D28F0"/>
    <w:rsid w:val="003D6B47"/>
    <w:rsid w:val="003E0944"/>
    <w:rsid w:val="003E66AB"/>
    <w:rsid w:val="003F4BAD"/>
    <w:rsid w:val="003F53C2"/>
    <w:rsid w:val="003F6629"/>
    <w:rsid w:val="004012EA"/>
    <w:rsid w:val="00403521"/>
    <w:rsid w:val="004052A8"/>
    <w:rsid w:val="0040729A"/>
    <w:rsid w:val="00412421"/>
    <w:rsid w:val="00413049"/>
    <w:rsid w:val="00416A86"/>
    <w:rsid w:val="004176DE"/>
    <w:rsid w:val="00422F56"/>
    <w:rsid w:val="00423B2A"/>
    <w:rsid w:val="00425044"/>
    <w:rsid w:val="00430179"/>
    <w:rsid w:val="0043647C"/>
    <w:rsid w:val="00436DDB"/>
    <w:rsid w:val="00437447"/>
    <w:rsid w:val="00445156"/>
    <w:rsid w:val="0044540E"/>
    <w:rsid w:val="004457A0"/>
    <w:rsid w:val="004460A8"/>
    <w:rsid w:val="00447AC9"/>
    <w:rsid w:val="0045015B"/>
    <w:rsid w:val="004506E1"/>
    <w:rsid w:val="00451D1D"/>
    <w:rsid w:val="004540F6"/>
    <w:rsid w:val="00460450"/>
    <w:rsid w:val="00460F24"/>
    <w:rsid w:val="00462564"/>
    <w:rsid w:val="004633BD"/>
    <w:rsid w:val="00463D96"/>
    <w:rsid w:val="00463F0C"/>
    <w:rsid w:val="0046409E"/>
    <w:rsid w:val="004645BA"/>
    <w:rsid w:val="00467BD2"/>
    <w:rsid w:val="00467F2A"/>
    <w:rsid w:val="004720C2"/>
    <w:rsid w:val="0047377B"/>
    <w:rsid w:val="004757AB"/>
    <w:rsid w:val="00476829"/>
    <w:rsid w:val="00477493"/>
    <w:rsid w:val="00477C19"/>
    <w:rsid w:val="00480C89"/>
    <w:rsid w:val="00481772"/>
    <w:rsid w:val="004837D6"/>
    <w:rsid w:val="00490906"/>
    <w:rsid w:val="00493E53"/>
    <w:rsid w:val="00495DD5"/>
    <w:rsid w:val="00496FC9"/>
    <w:rsid w:val="004A0856"/>
    <w:rsid w:val="004A0BC2"/>
    <w:rsid w:val="004A147F"/>
    <w:rsid w:val="004A2D2A"/>
    <w:rsid w:val="004A36EF"/>
    <w:rsid w:val="004A45B7"/>
    <w:rsid w:val="004A487B"/>
    <w:rsid w:val="004A602C"/>
    <w:rsid w:val="004A77EC"/>
    <w:rsid w:val="004A7B1B"/>
    <w:rsid w:val="004B1602"/>
    <w:rsid w:val="004B224D"/>
    <w:rsid w:val="004B3A26"/>
    <w:rsid w:val="004B3C93"/>
    <w:rsid w:val="004B4FF3"/>
    <w:rsid w:val="004B6115"/>
    <w:rsid w:val="004C20A4"/>
    <w:rsid w:val="004C3E13"/>
    <w:rsid w:val="004C4A22"/>
    <w:rsid w:val="004C4A43"/>
    <w:rsid w:val="004C6A9E"/>
    <w:rsid w:val="004C6F0D"/>
    <w:rsid w:val="004D1B39"/>
    <w:rsid w:val="004D2153"/>
    <w:rsid w:val="004D7963"/>
    <w:rsid w:val="004E0179"/>
    <w:rsid w:val="004E37E9"/>
    <w:rsid w:val="004E3822"/>
    <w:rsid w:val="004E46C1"/>
    <w:rsid w:val="004E5414"/>
    <w:rsid w:val="004E7697"/>
    <w:rsid w:val="004E7EA2"/>
    <w:rsid w:val="004F3433"/>
    <w:rsid w:val="004F687F"/>
    <w:rsid w:val="004F763B"/>
    <w:rsid w:val="005009DF"/>
    <w:rsid w:val="00501E83"/>
    <w:rsid w:val="0050528C"/>
    <w:rsid w:val="00506A44"/>
    <w:rsid w:val="005144F9"/>
    <w:rsid w:val="005145F7"/>
    <w:rsid w:val="005160FD"/>
    <w:rsid w:val="00516F2D"/>
    <w:rsid w:val="005178AE"/>
    <w:rsid w:val="00521CAA"/>
    <w:rsid w:val="00523101"/>
    <w:rsid w:val="005233FF"/>
    <w:rsid w:val="005238B8"/>
    <w:rsid w:val="005250C6"/>
    <w:rsid w:val="00525827"/>
    <w:rsid w:val="00530737"/>
    <w:rsid w:val="00532DF8"/>
    <w:rsid w:val="00533E2A"/>
    <w:rsid w:val="00534FE6"/>
    <w:rsid w:val="005366B9"/>
    <w:rsid w:val="005379AA"/>
    <w:rsid w:val="00541EDE"/>
    <w:rsid w:val="00542E9B"/>
    <w:rsid w:val="00547058"/>
    <w:rsid w:val="005512E9"/>
    <w:rsid w:val="005519BA"/>
    <w:rsid w:val="00551F58"/>
    <w:rsid w:val="005521A4"/>
    <w:rsid w:val="00553C51"/>
    <w:rsid w:val="00554ADB"/>
    <w:rsid w:val="005552A4"/>
    <w:rsid w:val="00555999"/>
    <w:rsid w:val="005569F8"/>
    <w:rsid w:val="00556C5A"/>
    <w:rsid w:val="0056201D"/>
    <w:rsid w:val="00563095"/>
    <w:rsid w:val="005639B4"/>
    <w:rsid w:val="005655A2"/>
    <w:rsid w:val="00565FBA"/>
    <w:rsid w:val="00570ADF"/>
    <w:rsid w:val="00570D40"/>
    <w:rsid w:val="005714E3"/>
    <w:rsid w:val="00574DDE"/>
    <w:rsid w:val="00575FA5"/>
    <w:rsid w:val="005766C5"/>
    <w:rsid w:val="00577F63"/>
    <w:rsid w:val="0058067D"/>
    <w:rsid w:val="00581E52"/>
    <w:rsid w:val="00586146"/>
    <w:rsid w:val="0059009E"/>
    <w:rsid w:val="00592DFB"/>
    <w:rsid w:val="0059413D"/>
    <w:rsid w:val="005A334F"/>
    <w:rsid w:val="005A5182"/>
    <w:rsid w:val="005A67D8"/>
    <w:rsid w:val="005A6C5D"/>
    <w:rsid w:val="005A6FB1"/>
    <w:rsid w:val="005B0585"/>
    <w:rsid w:val="005B1758"/>
    <w:rsid w:val="005B2405"/>
    <w:rsid w:val="005B2CCF"/>
    <w:rsid w:val="005B35B2"/>
    <w:rsid w:val="005B399F"/>
    <w:rsid w:val="005B5A30"/>
    <w:rsid w:val="005B5C11"/>
    <w:rsid w:val="005B6F9C"/>
    <w:rsid w:val="005B712D"/>
    <w:rsid w:val="005B7D1B"/>
    <w:rsid w:val="005C1433"/>
    <w:rsid w:val="005C4D99"/>
    <w:rsid w:val="005C5A6C"/>
    <w:rsid w:val="005C7171"/>
    <w:rsid w:val="005D04FE"/>
    <w:rsid w:val="005D51B5"/>
    <w:rsid w:val="005D556D"/>
    <w:rsid w:val="005D5B37"/>
    <w:rsid w:val="005E22A3"/>
    <w:rsid w:val="005E236C"/>
    <w:rsid w:val="005E65A9"/>
    <w:rsid w:val="005E6C43"/>
    <w:rsid w:val="005E7F7F"/>
    <w:rsid w:val="005F0E5E"/>
    <w:rsid w:val="005F5419"/>
    <w:rsid w:val="005F6545"/>
    <w:rsid w:val="005F77E7"/>
    <w:rsid w:val="005F7E10"/>
    <w:rsid w:val="006004FA"/>
    <w:rsid w:val="00600A0F"/>
    <w:rsid w:val="00607BD8"/>
    <w:rsid w:val="006103F0"/>
    <w:rsid w:val="0061095C"/>
    <w:rsid w:val="00615070"/>
    <w:rsid w:val="00615F68"/>
    <w:rsid w:val="006163D0"/>
    <w:rsid w:val="00616474"/>
    <w:rsid w:val="0062106D"/>
    <w:rsid w:val="00621D1C"/>
    <w:rsid w:val="006220E1"/>
    <w:rsid w:val="006227A6"/>
    <w:rsid w:val="00623CEB"/>
    <w:rsid w:val="00623F42"/>
    <w:rsid w:val="00624644"/>
    <w:rsid w:val="00625B4C"/>
    <w:rsid w:val="00627452"/>
    <w:rsid w:val="006300AC"/>
    <w:rsid w:val="00635CCA"/>
    <w:rsid w:val="0064024D"/>
    <w:rsid w:val="00641CC9"/>
    <w:rsid w:val="00643744"/>
    <w:rsid w:val="00644A4B"/>
    <w:rsid w:val="00645EC8"/>
    <w:rsid w:val="00660F0D"/>
    <w:rsid w:val="00663D88"/>
    <w:rsid w:val="00671D45"/>
    <w:rsid w:val="00672FE3"/>
    <w:rsid w:val="00675601"/>
    <w:rsid w:val="00675F5F"/>
    <w:rsid w:val="00676881"/>
    <w:rsid w:val="0068475B"/>
    <w:rsid w:val="006866D2"/>
    <w:rsid w:val="0069509B"/>
    <w:rsid w:val="00697B15"/>
    <w:rsid w:val="006A1B36"/>
    <w:rsid w:val="006A679C"/>
    <w:rsid w:val="006A6818"/>
    <w:rsid w:val="006A7FA9"/>
    <w:rsid w:val="006B039B"/>
    <w:rsid w:val="006B1525"/>
    <w:rsid w:val="006B1686"/>
    <w:rsid w:val="006B1973"/>
    <w:rsid w:val="006B5115"/>
    <w:rsid w:val="006B5193"/>
    <w:rsid w:val="006B63A4"/>
    <w:rsid w:val="006B78D6"/>
    <w:rsid w:val="006C68EE"/>
    <w:rsid w:val="006D103F"/>
    <w:rsid w:val="006D13DD"/>
    <w:rsid w:val="006D4B25"/>
    <w:rsid w:val="006D6F68"/>
    <w:rsid w:val="006D7B79"/>
    <w:rsid w:val="006E2B36"/>
    <w:rsid w:val="006E2F20"/>
    <w:rsid w:val="006E61D0"/>
    <w:rsid w:val="006E666F"/>
    <w:rsid w:val="006E68F4"/>
    <w:rsid w:val="006E6E94"/>
    <w:rsid w:val="006E7615"/>
    <w:rsid w:val="006F0847"/>
    <w:rsid w:val="006F10A6"/>
    <w:rsid w:val="006F64DB"/>
    <w:rsid w:val="00702721"/>
    <w:rsid w:val="00702B4F"/>
    <w:rsid w:val="007031CE"/>
    <w:rsid w:val="0070326A"/>
    <w:rsid w:val="0070607A"/>
    <w:rsid w:val="00710043"/>
    <w:rsid w:val="0071052C"/>
    <w:rsid w:val="00710ABB"/>
    <w:rsid w:val="00720583"/>
    <w:rsid w:val="00720CB9"/>
    <w:rsid w:val="00721148"/>
    <w:rsid w:val="00723733"/>
    <w:rsid w:val="00724812"/>
    <w:rsid w:val="00727020"/>
    <w:rsid w:val="00727E91"/>
    <w:rsid w:val="0073105A"/>
    <w:rsid w:val="007340FA"/>
    <w:rsid w:val="00734545"/>
    <w:rsid w:val="007355B7"/>
    <w:rsid w:val="00736C8D"/>
    <w:rsid w:val="00736DBE"/>
    <w:rsid w:val="00737B0B"/>
    <w:rsid w:val="00737BA0"/>
    <w:rsid w:val="00737DA2"/>
    <w:rsid w:val="00741106"/>
    <w:rsid w:val="00743C94"/>
    <w:rsid w:val="007458A2"/>
    <w:rsid w:val="00745CA5"/>
    <w:rsid w:val="00746DD5"/>
    <w:rsid w:val="00750CA6"/>
    <w:rsid w:val="00753C1E"/>
    <w:rsid w:val="00756120"/>
    <w:rsid w:val="007625CF"/>
    <w:rsid w:val="00763ECE"/>
    <w:rsid w:val="00774297"/>
    <w:rsid w:val="00774D25"/>
    <w:rsid w:val="00774EC6"/>
    <w:rsid w:val="00782976"/>
    <w:rsid w:val="0078341E"/>
    <w:rsid w:val="00783CF9"/>
    <w:rsid w:val="00783E43"/>
    <w:rsid w:val="00784CD8"/>
    <w:rsid w:val="00785B52"/>
    <w:rsid w:val="007912EC"/>
    <w:rsid w:val="00791344"/>
    <w:rsid w:val="007913F7"/>
    <w:rsid w:val="00792CF2"/>
    <w:rsid w:val="00794D89"/>
    <w:rsid w:val="00795DE0"/>
    <w:rsid w:val="00797B91"/>
    <w:rsid w:val="007A206F"/>
    <w:rsid w:val="007A2707"/>
    <w:rsid w:val="007A4DCC"/>
    <w:rsid w:val="007A6D62"/>
    <w:rsid w:val="007A76C5"/>
    <w:rsid w:val="007B0D82"/>
    <w:rsid w:val="007B686C"/>
    <w:rsid w:val="007B69D8"/>
    <w:rsid w:val="007B74E6"/>
    <w:rsid w:val="007C246E"/>
    <w:rsid w:val="007C7F74"/>
    <w:rsid w:val="007D62EA"/>
    <w:rsid w:val="007E136F"/>
    <w:rsid w:val="007E15BD"/>
    <w:rsid w:val="007E1791"/>
    <w:rsid w:val="007E2959"/>
    <w:rsid w:val="007E6034"/>
    <w:rsid w:val="007E7F6B"/>
    <w:rsid w:val="007F17B3"/>
    <w:rsid w:val="007F22D0"/>
    <w:rsid w:val="007F45E3"/>
    <w:rsid w:val="007F5463"/>
    <w:rsid w:val="007F60DB"/>
    <w:rsid w:val="007F753D"/>
    <w:rsid w:val="007F7C82"/>
    <w:rsid w:val="00801B36"/>
    <w:rsid w:val="0080210D"/>
    <w:rsid w:val="008026E4"/>
    <w:rsid w:val="00803AFB"/>
    <w:rsid w:val="008055B1"/>
    <w:rsid w:val="00805859"/>
    <w:rsid w:val="00806935"/>
    <w:rsid w:val="00807383"/>
    <w:rsid w:val="00807387"/>
    <w:rsid w:val="00810799"/>
    <w:rsid w:val="00810BCC"/>
    <w:rsid w:val="00812A7C"/>
    <w:rsid w:val="008161B0"/>
    <w:rsid w:val="00816623"/>
    <w:rsid w:val="00817623"/>
    <w:rsid w:val="00820C60"/>
    <w:rsid w:val="00820F89"/>
    <w:rsid w:val="00824D70"/>
    <w:rsid w:val="00824EA9"/>
    <w:rsid w:val="008266BC"/>
    <w:rsid w:val="00826D6E"/>
    <w:rsid w:val="00827A7E"/>
    <w:rsid w:val="00830870"/>
    <w:rsid w:val="00830BD4"/>
    <w:rsid w:val="00831207"/>
    <w:rsid w:val="00833AC2"/>
    <w:rsid w:val="00835D40"/>
    <w:rsid w:val="00836836"/>
    <w:rsid w:val="0084183D"/>
    <w:rsid w:val="008502A7"/>
    <w:rsid w:val="008626B4"/>
    <w:rsid w:val="0086272E"/>
    <w:rsid w:val="00862B71"/>
    <w:rsid w:val="008651CB"/>
    <w:rsid w:val="008675C3"/>
    <w:rsid w:val="0087380E"/>
    <w:rsid w:val="00876E56"/>
    <w:rsid w:val="00877027"/>
    <w:rsid w:val="00877E2C"/>
    <w:rsid w:val="0088159F"/>
    <w:rsid w:val="00882694"/>
    <w:rsid w:val="008840A5"/>
    <w:rsid w:val="0088468A"/>
    <w:rsid w:val="00884F9F"/>
    <w:rsid w:val="00890FD0"/>
    <w:rsid w:val="00893C2F"/>
    <w:rsid w:val="00897274"/>
    <w:rsid w:val="00897A16"/>
    <w:rsid w:val="008A1320"/>
    <w:rsid w:val="008A1B2C"/>
    <w:rsid w:val="008A32B4"/>
    <w:rsid w:val="008A4535"/>
    <w:rsid w:val="008A69AB"/>
    <w:rsid w:val="008B021C"/>
    <w:rsid w:val="008B0375"/>
    <w:rsid w:val="008B3466"/>
    <w:rsid w:val="008B3AF9"/>
    <w:rsid w:val="008B6417"/>
    <w:rsid w:val="008B7152"/>
    <w:rsid w:val="008B73BE"/>
    <w:rsid w:val="008C3DBE"/>
    <w:rsid w:val="008C4624"/>
    <w:rsid w:val="008C4D08"/>
    <w:rsid w:val="008C50A3"/>
    <w:rsid w:val="008C543D"/>
    <w:rsid w:val="008C5616"/>
    <w:rsid w:val="008C5786"/>
    <w:rsid w:val="008D41C5"/>
    <w:rsid w:val="008D4ACA"/>
    <w:rsid w:val="008D54C0"/>
    <w:rsid w:val="008D76BF"/>
    <w:rsid w:val="008E176E"/>
    <w:rsid w:val="008E4B33"/>
    <w:rsid w:val="008E6D12"/>
    <w:rsid w:val="008F1DF1"/>
    <w:rsid w:val="008F6DD1"/>
    <w:rsid w:val="009002F0"/>
    <w:rsid w:val="009057E5"/>
    <w:rsid w:val="00906DD8"/>
    <w:rsid w:val="009078E2"/>
    <w:rsid w:val="00916FEA"/>
    <w:rsid w:val="00917E51"/>
    <w:rsid w:val="009232C0"/>
    <w:rsid w:val="009232E7"/>
    <w:rsid w:val="00924E5A"/>
    <w:rsid w:val="00925BE5"/>
    <w:rsid w:val="009262DA"/>
    <w:rsid w:val="00926556"/>
    <w:rsid w:val="00927C71"/>
    <w:rsid w:val="00932DF2"/>
    <w:rsid w:val="00934A30"/>
    <w:rsid w:val="00934AA8"/>
    <w:rsid w:val="0093548A"/>
    <w:rsid w:val="00937A71"/>
    <w:rsid w:val="00944EF1"/>
    <w:rsid w:val="00945828"/>
    <w:rsid w:val="00946853"/>
    <w:rsid w:val="009469ED"/>
    <w:rsid w:val="009520FC"/>
    <w:rsid w:val="00956428"/>
    <w:rsid w:val="009564D0"/>
    <w:rsid w:val="009568DC"/>
    <w:rsid w:val="00962C23"/>
    <w:rsid w:val="009647E2"/>
    <w:rsid w:val="00964BFC"/>
    <w:rsid w:val="009654D9"/>
    <w:rsid w:val="00966096"/>
    <w:rsid w:val="00966ACF"/>
    <w:rsid w:val="00970AB8"/>
    <w:rsid w:val="009716B3"/>
    <w:rsid w:val="00977E78"/>
    <w:rsid w:val="00980E85"/>
    <w:rsid w:val="00990A83"/>
    <w:rsid w:val="00991E04"/>
    <w:rsid w:val="00991FE7"/>
    <w:rsid w:val="00992979"/>
    <w:rsid w:val="00992D35"/>
    <w:rsid w:val="00996154"/>
    <w:rsid w:val="00996181"/>
    <w:rsid w:val="00997600"/>
    <w:rsid w:val="009A20E8"/>
    <w:rsid w:val="009A429C"/>
    <w:rsid w:val="009A6924"/>
    <w:rsid w:val="009A6D01"/>
    <w:rsid w:val="009B07D5"/>
    <w:rsid w:val="009B0B0E"/>
    <w:rsid w:val="009B3A66"/>
    <w:rsid w:val="009B4C0C"/>
    <w:rsid w:val="009B667B"/>
    <w:rsid w:val="009C14D2"/>
    <w:rsid w:val="009C3CB3"/>
    <w:rsid w:val="009C6D87"/>
    <w:rsid w:val="009C6F3A"/>
    <w:rsid w:val="009D03B5"/>
    <w:rsid w:val="009D07B6"/>
    <w:rsid w:val="009D0FAE"/>
    <w:rsid w:val="009D6005"/>
    <w:rsid w:val="009E19F1"/>
    <w:rsid w:val="009E2D7D"/>
    <w:rsid w:val="009E2DDE"/>
    <w:rsid w:val="009E40F3"/>
    <w:rsid w:val="009E4A66"/>
    <w:rsid w:val="009E64AB"/>
    <w:rsid w:val="009F39B7"/>
    <w:rsid w:val="009F4D38"/>
    <w:rsid w:val="009F6603"/>
    <w:rsid w:val="00A01569"/>
    <w:rsid w:val="00A05D19"/>
    <w:rsid w:val="00A0645F"/>
    <w:rsid w:val="00A0651B"/>
    <w:rsid w:val="00A06640"/>
    <w:rsid w:val="00A066F7"/>
    <w:rsid w:val="00A0732A"/>
    <w:rsid w:val="00A12DE8"/>
    <w:rsid w:val="00A154BF"/>
    <w:rsid w:val="00A17120"/>
    <w:rsid w:val="00A21446"/>
    <w:rsid w:val="00A224FC"/>
    <w:rsid w:val="00A274AE"/>
    <w:rsid w:val="00A33268"/>
    <w:rsid w:val="00A33662"/>
    <w:rsid w:val="00A35B80"/>
    <w:rsid w:val="00A421B8"/>
    <w:rsid w:val="00A42237"/>
    <w:rsid w:val="00A426A8"/>
    <w:rsid w:val="00A42E25"/>
    <w:rsid w:val="00A43956"/>
    <w:rsid w:val="00A46A88"/>
    <w:rsid w:val="00A46ECD"/>
    <w:rsid w:val="00A46F56"/>
    <w:rsid w:val="00A476CE"/>
    <w:rsid w:val="00A51D0B"/>
    <w:rsid w:val="00A521CB"/>
    <w:rsid w:val="00A53EB1"/>
    <w:rsid w:val="00A57450"/>
    <w:rsid w:val="00A602EB"/>
    <w:rsid w:val="00A61A0C"/>
    <w:rsid w:val="00A62317"/>
    <w:rsid w:val="00A7042F"/>
    <w:rsid w:val="00A73F58"/>
    <w:rsid w:val="00A77E3E"/>
    <w:rsid w:val="00A80A82"/>
    <w:rsid w:val="00A80CC1"/>
    <w:rsid w:val="00A8104E"/>
    <w:rsid w:val="00A8406C"/>
    <w:rsid w:val="00A84C29"/>
    <w:rsid w:val="00A8632D"/>
    <w:rsid w:val="00A90898"/>
    <w:rsid w:val="00A942AB"/>
    <w:rsid w:val="00A95CCF"/>
    <w:rsid w:val="00AA08F4"/>
    <w:rsid w:val="00AA19DA"/>
    <w:rsid w:val="00AA28AB"/>
    <w:rsid w:val="00AA35B1"/>
    <w:rsid w:val="00AB1AB7"/>
    <w:rsid w:val="00AB1CB1"/>
    <w:rsid w:val="00AB1CB3"/>
    <w:rsid w:val="00AB2400"/>
    <w:rsid w:val="00AB5FB1"/>
    <w:rsid w:val="00AB6198"/>
    <w:rsid w:val="00AB7352"/>
    <w:rsid w:val="00AC1014"/>
    <w:rsid w:val="00AC1425"/>
    <w:rsid w:val="00AC3860"/>
    <w:rsid w:val="00AC4CE9"/>
    <w:rsid w:val="00AD007A"/>
    <w:rsid w:val="00AD0445"/>
    <w:rsid w:val="00AD08EB"/>
    <w:rsid w:val="00AD2828"/>
    <w:rsid w:val="00AD36B8"/>
    <w:rsid w:val="00AD3877"/>
    <w:rsid w:val="00AD399E"/>
    <w:rsid w:val="00AD5574"/>
    <w:rsid w:val="00AE2CCA"/>
    <w:rsid w:val="00AE345F"/>
    <w:rsid w:val="00AE45A3"/>
    <w:rsid w:val="00AE7372"/>
    <w:rsid w:val="00AE75C2"/>
    <w:rsid w:val="00AF0FAF"/>
    <w:rsid w:val="00AF14B0"/>
    <w:rsid w:val="00AF1C70"/>
    <w:rsid w:val="00AF1EB3"/>
    <w:rsid w:val="00AF35B6"/>
    <w:rsid w:val="00AF3CAD"/>
    <w:rsid w:val="00AF3D15"/>
    <w:rsid w:val="00AF44F8"/>
    <w:rsid w:val="00AF5801"/>
    <w:rsid w:val="00AF6AF6"/>
    <w:rsid w:val="00B002D6"/>
    <w:rsid w:val="00B023C8"/>
    <w:rsid w:val="00B02B3E"/>
    <w:rsid w:val="00B0306C"/>
    <w:rsid w:val="00B04116"/>
    <w:rsid w:val="00B04182"/>
    <w:rsid w:val="00B05DE7"/>
    <w:rsid w:val="00B10E58"/>
    <w:rsid w:val="00B10E97"/>
    <w:rsid w:val="00B11F6D"/>
    <w:rsid w:val="00B15ABC"/>
    <w:rsid w:val="00B16110"/>
    <w:rsid w:val="00B20F1D"/>
    <w:rsid w:val="00B2242B"/>
    <w:rsid w:val="00B228F4"/>
    <w:rsid w:val="00B2330B"/>
    <w:rsid w:val="00B242F8"/>
    <w:rsid w:val="00B304A6"/>
    <w:rsid w:val="00B31A68"/>
    <w:rsid w:val="00B34946"/>
    <w:rsid w:val="00B350F6"/>
    <w:rsid w:val="00B362C9"/>
    <w:rsid w:val="00B367FB"/>
    <w:rsid w:val="00B36F67"/>
    <w:rsid w:val="00B40964"/>
    <w:rsid w:val="00B4135A"/>
    <w:rsid w:val="00B44521"/>
    <w:rsid w:val="00B4464D"/>
    <w:rsid w:val="00B4633B"/>
    <w:rsid w:val="00B47457"/>
    <w:rsid w:val="00B50608"/>
    <w:rsid w:val="00B53DF7"/>
    <w:rsid w:val="00B56260"/>
    <w:rsid w:val="00B6151E"/>
    <w:rsid w:val="00B65D3C"/>
    <w:rsid w:val="00B67005"/>
    <w:rsid w:val="00B67494"/>
    <w:rsid w:val="00B724D6"/>
    <w:rsid w:val="00B72545"/>
    <w:rsid w:val="00B7309A"/>
    <w:rsid w:val="00B77984"/>
    <w:rsid w:val="00B82D7F"/>
    <w:rsid w:val="00B85DE6"/>
    <w:rsid w:val="00B85EFD"/>
    <w:rsid w:val="00B927EE"/>
    <w:rsid w:val="00B93BA5"/>
    <w:rsid w:val="00B945AF"/>
    <w:rsid w:val="00B96F3C"/>
    <w:rsid w:val="00B97064"/>
    <w:rsid w:val="00BA2708"/>
    <w:rsid w:val="00BA29F4"/>
    <w:rsid w:val="00BA5EFF"/>
    <w:rsid w:val="00BA6E4C"/>
    <w:rsid w:val="00BB5A87"/>
    <w:rsid w:val="00BB6CAF"/>
    <w:rsid w:val="00BB6D94"/>
    <w:rsid w:val="00BC3595"/>
    <w:rsid w:val="00BC3649"/>
    <w:rsid w:val="00BC42C4"/>
    <w:rsid w:val="00BC7FD3"/>
    <w:rsid w:val="00BD03A4"/>
    <w:rsid w:val="00BD049E"/>
    <w:rsid w:val="00BD2869"/>
    <w:rsid w:val="00BD6D28"/>
    <w:rsid w:val="00BD7B21"/>
    <w:rsid w:val="00BE18BB"/>
    <w:rsid w:val="00BE1ADB"/>
    <w:rsid w:val="00BE43E7"/>
    <w:rsid w:val="00BE48D9"/>
    <w:rsid w:val="00BF420A"/>
    <w:rsid w:val="00BF4931"/>
    <w:rsid w:val="00BF778F"/>
    <w:rsid w:val="00C00381"/>
    <w:rsid w:val="00C00816"/>
    <w:rsid w:val="00C01337"/>
    <w:rsid w:val="00C0145C"/>
    <w:rsid w:val="00C045B6"/>
    <w:rsid w:val="00C07618"/>
    <w:rsid w:val="00C07FB5"/>
    <w:rsid w:val="00C10AA3"/>
    <w:rsid w:val="00C13357"/>
    <w:rsid w:val="00C22C03"/>
    <w:rsid w:val="00C23AFB"/>
    <w:rsid w:val="00C23DDC"/>
    <w:rsid w:val="00C2582B"/>
    <w:rsid w:val="00C25C94"/>
    <w:rsid w:val="00C26029"/>
    <w:rsid w:val="00C26AE6"/>
    <w:rsid w:val="00C30EC8"/>
    <w:rsid w:val="00C312F4"/>
    <w:rsid w:val="00C3243B"/>
    <w:rsid w:val="00C324A2"/>
    <w:rsid w:val="00C35ADA"/>
    <w:rsid w:val="00C35EC5"/>
    <w:rsid w:val="00C37C42"/>
    <w:rsid w:val="00C42E4A"/>
    <w:rsid w:val="00C44511"/>
    <w:rsid w:val="00C4503B"/>
    <w:rsid w:val="00C46DE2"/>
    <w:rsid w:val="00C47082"/>
    <w:rsid w:val="00C47A34"/>
    <w:rsid w:val="00C50237"/>
    <w:rsid w:val="00C51A55"/>
    <w:rsid w:val="00C52356"/>
    <w:rsid w:val="00C523B9"/>
    <w:rsid w:val="00C54667"/>
    <w:rsid w:val="00C54FC1"/>
    <w:rsid w:val="00C56A07"/>
    <w:rsid w:val="00C60EE2"/>
    <w:rsid w:val="00C62F9E"/>
    <w:rsid w:val="00C63E91"/>
    <w:rsid w:val="00C645DF"/>
    <w:rsid w:val="00C6741B"/>
    <w:rsid w:val="00C67481"/>
    <w:rsid w:val="00C6795B"/>
    <w:rsid w:val="00C67D0B"/>
    <w:rsid w:val="00C7334B"/>
    <w:rsid w:val="00C74466"/>
    <w:rsid w:val="00C76D7D"/>
    <w:rsid w:val="00C771B8"/>
    <w:rsid w:val="00C80B3A"/>
    <w:rsid w:val="00C81532"/>
    <w:rsid w:val="00C81C3E"/>
    <w:rsid w:val="00C82958"/>
    <w:rsid w:val="00C830FA"/>
    <w:rsid w:val="00C842F3"/>
    <w:rsid w:val="00C86DD3"/>
    <w:rsid w:val="00C90E26"/>
    <w:rsid w:val="00C93D96"/>
    <w:rsid w:val="00C96F3C"/>
    <w:rsid w:val="00CA1DE8"/>
    <w:rsid w:val="00CA2CE5"/>
    <w:rsid w:val="00CA349C"/>
    <w:rsid w:val="00CA7F85"/>
    <w:rsid w:val="00CB016B"/>
    <w:rsid w:val="00CB077A"/>
    <w:rsid w:val="00CB0829"/>
    <w:rsid w:val="00CB0A77"/>
    <w:rsid w:val="00CB1275"/>
    <w:rsid w:val="00CB19FF"/>
    <w:rsid w:val="00CB3D4C"/>
    <w:rsid w:val="00CB4091"/>
    <w:rsid w:val="00CB4536"/>
    <w:rsid w:val="00CB5E11"/>
    <w:rsid w:val="00CB64CF"/>
    <w:rsid w:val="00CB6BC1"/>
    <w:rsid w:val="00CB7915"/>
    <w:rsid w:val="00CC3450"/>
    <w:rsid w:val="00CC449A"/>
    <w:rsid w:val="00CC5898"/>
    <w:rsid w:val="00CC591B"/>
    <w:rsid w:val="00CC5FD3"/>
    <w:rsid w:val="00CC6140"/>
    <w:rsid w:val="00CC7EC5"/>
    <w:rsid w:val="00CE1F6A"/>
    <w:rsid w:val="00CE4BBC"/>
    <w:rsid w:val="00CE5CCC"/>
    <w:rsid w:val="00CE71AC"/>
    <w:rsid w:val="00CF1369"/>
    <w:rsid w:val="00CF4813"/>
    <w:rsid w:val="00D002C3"/>
    <w:rsid w:val="00D03D2F"/>
    <w:rsid w:val="00D04101"/>
    <w:rsid w:val="00D05D6E"/>
    <w:rsid w:val="00D0606F"/>
    <w:rsid w:val="00D06186"/>
    <w:rsid w:val="00D07EB1"/>
    <w:rsid w:val="00D137C7"/>
    <w:rsid w:val="00D143C0"/>
    <w:rsid w:val="00D16BBA"/>
    <w:rsid w:val="00D177EA"/>
    <w:rsid w:val="00D22F29"/>
    <w:rsid w:val="00D243C2"/>
    <w:rsid w:val="00D25CFB"/>
    <w:rsid w:val="00D25E63"/>
    <w:rsid w:val="00D26E19"/>
    <w:rsid w:val="00D27638"/>
    <w:rsid w:val="00D309F5"/>
    <w:rsid w:val="00D30BB0"/>
    <w:rsid w:val="00D318A8"/>
    <w:rsid w:val="00D32880"/>
    <w:rsid w:val="00D34A0C"/>
    <w:rsid w:val="00D35D51"/>
    <w:rsid w:val="00D36049"/>
    <w:rsid w:val="00D42ACD"/>
    <w:rsid w:val="00D431CD"/>
    <w:rsid w:val="00D46203"/>
    <w:rsid w:val="00D505ED"/>
    <w:rsid w:val="00D54596"/>
    <w:rsid w:val="00D549C8"/>
    <w:rsid w:val="00D57120"/>
    <w:rsid w:val="00D64500"/>
    <w:rsid w:val="00D66E65"/>
    <w:rsid w:val="00D66FD8"/>
    <w:rsid w:val="00D7382E"/>
    <w:rsid w:val="00D766FE"/>
    <w:rsid w:val="00D8076F"/>
    <w:rsid w:val="00D80A57"/>
    <w:rsid w:val="00D82289"/>
    <w:rsid w:val="00D834E2"/>
    <w:rsid w:val="00D92E0A"/>
    <w:rsid w:val="00D96042"/>
    <w:rsid w:val="00D966C2"/>
    <w:rsid w:val="00DA2105"/>
    <w:rsid w:val="00DA47A7"/>
    <w:rsid w:val="00DA5644"/>
    <w:rsid w:val="00DA5D7F"/>
    <w:rsid w:val="00DA7E3B"/>
    <w:rsid w:val="00DB0C88"/>
    <w:rsid w:val="00DB1893"/>
    <w:rsid w:val="00DB2C10"/>
    <w:rsid w:val="00DB3605"/>
    <w:rsid w:val="00DB55F4"/>
    <w:rsid w:val="00DB5D4B"/>
    <w:rsid w:val="00DB7D7E"/>
    <w:rsid w:val="00DC0213"/>
    <w:rsid w:val="00DC1244"/>
    <w:rsid w:val="00DC1294"/>
    <w:rsid w:val="00DC6EF5"/>
    <w:rsid w:val="00DD4D78"/>
    <w:rsid w:val="00DD659C"/>
    <w:rsid w:val="00DD7ED9"/>
    <w:rsid w:val="00DE05DF"/>
    <w:rsid w:val="00DE47FB"/>
    <w:rsid w:val="00DE530E"/>
    <w:rsid w:val="00DE58A6"/>
    <w:rsid w:val="00DE6D33"/>
    <w:rsid w:val="00DF073B"/>
    <w:rsid w:val="00DF1130"/>
    <w:rsid w:val="00DF13AC"/>
    <w:rsid w:val="00DF16DE"/>
    <w:rsid w:val="00DF17F5"/>
    <w:rsid w:val="00DF4949"/>
    <w:rsid w:val="00DF4A02"/>
    <w:rsid w:val="00DF619E"/>
    <w:rsid w:val="00DF6CA4"/>
    <w:rsid w:val="00DF77E8"/>
    <w:rsid w:val="00E008C9"/>
    <w:rsid w:val="00E03391"/>
    <w:rsid w:val="00E03A94"/>
    <w:rsid w:val="00E071A6"/>
    <w:rsid w:val="00E14D58"/>
    <w:rsid w:val="00E15BC3"/>
    <w:rsid w:val="00E21884"/>
    <w:rsid w:val="00E21DB5"/>
    <w:rsid w:val="00E24123"/>
    <w:rsid w:val="00E26D2E"/>
    <w:rsid w:val="00E302DE"/>
    <w:rsid w:val="00E304E4"/>
    <w:rsid w:val="00E31270"/>
    <w:rsid w:val="00E32E3E"/>
    <w:rsid w:val="00E33ECA"/>
    <w:rsid w:val="00E354A2"/>
    <w:rsid w:val="00E3639E"/>
    <w:rsid w:val="00E37055"/>
    <w:rsid w:val="00E44B45"/>
    <w:rsid w:val="00E4772C"/>
    <w:rsid w:val="00E47F1E"/>
    <w:rsid w:val="00E5270A"/>
    <w:rsid w:val="00E535C2"/>
    <w:rsid w:val="00E6065A"/>
    <w:rsid w:val="00E60D31"/>
    <w:rsid w:val="00E61029"/>
    <w:rsid w:val="00E629E0"/>
    <w:rsid w:val="00E635AD"/>
    <w:rsid w:val="00E63873"/>
    <w:rsid w:val="00E65C60"/>
    <w:rsid w:val="00E65FF7"/>
    <w:rsid w:val="00E6647F"/>
    <w:rsid w:val="00E70100"/>
    <w:rsid w:val="00E7195C"/>
    <w:rsid w:val="00E75167"/>
    <w:rsid w:val="00E751EF"/>
    <w:rsid w:val="00E758C5"/>
    <w:rsid w:val="00E80578"/>
    <w:rsid w:val="00E8120A"/>
    <w:rsid w:val="00E81CA3"/>
    <w:rsid w:val="00E906B1"/>
    <w:rsid w:val="00E91872"/>
    <w:rsid w:val="00E965DF"/>
    <w:rsid w:val="00E97657"/>
    <w:rsid w:val="00EA023D"/>
    <w:rsid w:val="00EA6EF4"/>
    <w:rsid w:val="00EB1D50"/>
    <w:rsid w:val="00EB40E4"/>
    <w:rsid w:val="00EB6E3A"/>
    <w:rsid w:val="00EC2838"/>
    <w:rsid w:val="00EC49DF"/>
    <w:rsid w:val="00EC4B1F"/>
    <w:rsid w:val="00EC7E34"/>
    <w:rsid w:val="00ED112B"/>
    <w:rsid w:val="00ED440D"/>
    <w:rsid w:val="00ED567C"/>
    <w:rsid w:val="00ED69AA"/>
    <w:rsid w:val="00EF2282"/>
    <w:rsid w:val="00EF54DD"/>
    <w:rsid w:val="00EF7832"/>
    <w:rsid w:val="00EF7945"/>
    <w:rsid w:val="00F002FE"/>
    <w:rsid w:val="00F01801"/>
    <w:rsid w:val="00F020E6"/>
    <w:rsid w:val="00F0500E"/>
    <w:rsid w:val="00F11D30"/>
    <w:rsid w:val="00F149C0"/>
    <w:rsid w:val="00F15712"/>
    <w:rsid w:val="00F208EC"/>
    <w:rsid w:val="00F20B48"/>
    <w:rsid w:val="00F22C10"/>
    <w:rsid w:val="00F24864"/>
    <w:rsid w:val="00F248F9"/>
    <w:rsid w:val="00F37D1B"/>
    <w:rsid w:val="00F37EEA"/>
    <w:rsid w:val="00F401FF"/>
    <w:rsid w:val="00F407C4"/>
    <w:rsid w:val="00F44730"/>
    <w:rsid w:val="00F449E5"/>
    <w:rsid w:val="00F47595"/>
    <w:rsid w:val="00F47A1F"/>
    <w:rsid w:val="00F50050"/>
    <w:rsid w:val="00F50934"/>
    <w:rsid w:val="00F50DEC"/>
    <w:rsid w:val="00F525CB"/>
    <w:rsid w:val="00F53823"/>
    <w:rsid w:val="00F57B31"/>
    <w:rsid w:val="00F612E5"/>
    <w:rsid w:val="00F61650"/>
    <w:rsid w:val="00F62510"/>
    <w:rsid w:val="00F655EB"/>
    <w:rsid w:val="00F66CD8"/>
    <w:rsid w:val="00F67600"/>
    <w:rsid w:val="00F67726"/>
    <w:rsid w:val="00F679F6"/>
    <w:rsid w:val="00F7048E"/>
    <w:rsid w:val="00F70B61"/>
    <w:rsid w:val="00F72EFA"/>
    <w:rsid w:val="00F73FA0"/>
    <w:rsid w:val="00F74B86"/>
    <w:rsid w:val="00F75C02"/>
    <w:rsid w:val="00F821D1"/>
    <w:rsid w:val="00F8239A"/>
    <w:rsid w:val="00F824D0"/>
    <w:rsid w:val="00F83C1C"/>
    <w:rsid w:val="00F849A7"/>
    <w:rsid w:val="00F85D06"/>
    <w:rsid w:val="00F87170"/>
    <w:rsid w:val="00F90631"/>
    <w:rsid w:val="00F92788"/>
    <w:rsid w:val="00F95569"/>
    <w:rsid w:val="00F96CB6"/>
    <w:rsid w:val="00FA2027"/>
    <w:rsid w:val="00FA37E0"/>
    <w:rsid w:val="00FA4AB6"/>
    <w:rsid w:val="00FA501E"/>
    <w:rsid w:val="00FB0503"/>
    <w:rsid w:val="00FB0829"/>
    <w:rsid w:val="00FB68C6"/>
    <w:rsid w:val="00FB6A0A"/>
    <w:rsid w:val="00FC252B"/>
    <w:rsid w:val="00FC3A2C"/>
    <w:rsid w:val="00FC3D9D"/>
    <w:rsid w:val="00FC58BF"/>
    <w:rsid w:val="00FC777D"/>
    <w:rsid w:val="00FD17EB"/>
    <w:rsid w:val="00FD396C"/>
    <w:rsid w:val="00FD4463"/>
    <w:rsid w:val="00FD46A6"/>
    <w:rsid w:val="00FD6934"/>
    <w:rsid w:val="00FE175D"/>
    <w:rsid w:val="00FE261B"/>
    <w:rsid w:val="00FE2774"/>
    <w:rsid w:val="00FE4217"/>
    <w:rsid w:val="00FE474A"/>
    <w:rsid w:val="00FE4E4B"/>
    <w:rsid w:val="00FE5B68"/>
    <w:rsid w:val="00FE6905"/>
    <w:rsid w:val="00FE6925"/>
    <w:rsid w:val="00FE7147"/>
    <w:rsid w:val="00FE7355"/>
    <w:rsid w:val="00FF2DE0"/>
    <w:rsid w:val="00FF6AF0"/>
    <w:rsid w:val="00FF73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7D3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table" w:styleId="TableGrid">
    <w:name w:val="Table Grid"/>
    <w:basedOn w:val="TableNormal"/>
    <w:uiPriority w:val="59"/>
    <w:rsid w:val="009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0306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519BA"/>
    <w:rPr>
      <w:color w:val="0000FF" w:themeColor="hyperlink"/>
      <w:u w:val="single"/>
    </w:rPr>
  </w:style>
  <w:style w:type="paragraph" w:styleId="ListParagraph">
    <w:name w:val="List Paragraph"/>
    <w:basedOn w:val="Normal"/>
    <w:uiPriority w:val="34"/>
    <w:qFormat/>
    <w:rsid w:val="00516F2D"/>
    <w:pPr>
      <w:ind w:left="720"/>
      <w:contextualSpacing/>
    </w:pPr>
  </w:style>
  <w:style w:type="paragraph" w:styleId="BalloonText">
    <w:name w:val="Balloon Text"/>
    <w:basedOn w:val="Normal"/>
    <w:link w:val="BalloonTextChar"/>
    <w:uiPriority w:val="99"/>
    <w:semiHidden/>
    <w:unhideWhenUsed/>
    <w:rsid w:val="004774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77493"/>
    <w:rPr>
      <w:rFonts w:ascii="Tahoma" w:hAnsi="Tahoma" w:cs="Tahoma"/>
      <w:sz w:val="16"/>
      <w:szCs w:val="16"/>
    </w:rPr>
  </w:style>
  <w:style w:type="table" w:styleId="TableGrid">
    <w:name w:val="Table Grid"/>
    <w:basedOn w:val="TableNormal"/>
    <w:uiPriority w:val="59"/>
    <w:rsid w:val="00927C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DefaultParagraphFont"/>
    <w:uiPriority w:val="99"/>
    <w:semiHidden/>
    <w:unhideWhenUsed/>
    <w:rsid w:val="00B030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lerk@nantygloandblainatc.co.uk"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DCA277-86C2-4D02-91AD-46A2891681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1012</Words>
  <Characters>5770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2018-08-30T10:47:00Z</cp:lastPrinted>
  <dcterms:created xsi:type="dcterms:W3CDTF">2021-03-10T10:25:00Z</dcterms:created>
  <dcterms:modified xsi:type="dcterms:W3CDTF">2021-03-10T10:26:00Z</dcterms:modified>
</cp:coreProperties>
</file>